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0" w:rsidRDefault="00581EC0" w:rsidP="005A30E5">
      <w:pPr>
        <w:autoSpaceDE w:val="0"/>
        <w:autoSpaceDN w:val="0"/>
        <w:adjustRightInd w:val="0"/>
        <w:spacing w:after="0" w:line="240" w:lineRule="auto"/>
        <w:jc w:val="center"/>
        <w:outlineLvl w:val="1"/>
        <w:rPr>
          <w:rFonts w:ascii="Times New Roman" w:hAnsi="Times New Roman"/>
          <w:b/>
          <w:sz w:val="28"/>
          <w:szCs w:val="28"/>
        </w:rPr>
      </w:pPr>
      <w:r w:rsidRPr="00AD37D0">
        <w:rPr>
          <w:rFonts w:ascii="Times New Roman" w:hAnsi="Times New Roman"/>
          <w:b/>
          <w:sz w:val="28"/>
          <w:szCs w:val="28"/>
        </w:rPr>
        <w:t>РЕСПУБЛИКА БУРЯТИЯ</w:t>
      </w:r>
    </w:p>
    <w:p w:rsidR="00581EC0" w:rsidRPr="00AD37D0" w:rsidRDefault="00581EC0" w:rsidP="005A30E5">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МУНИЦИПАЛЬНОЕ ОБРАЗОВАНИЕ – СЕЛЬСКОГО ПОСЕЛЕНИЯ «</w:t>
      </w:r>
      <w:r w:rsidR="00D91070">
        <w:rPr>
          <w:rFonts w:ascii="Times New Roman" w:hAnsi="Times New Roman"/>
          <w:b/>
          <w:sz w:val="28"/>
          <w:szCs w:val="28"/>
        </w:rPr>
        <w:t>ШАНАГИН</w:t>
      </w:r>
      <w:r>
        <w:rPr>
          <w:rFonts w:ascii="Times New Roman" w:hAnsi="Times New Roman"/>
          <w:b/>
          <w:sz w:val="28"/>
          <w:szCs w:val="28"/>
        </w:rPr>
        <w:t>СКОЕ»</w:t>
      </w:r>
    </w:p>
    <w:p w:rsidR="00581EC0" w:rsidRPr="00AD37D0" w:rsidRDefault="00581EC0" w:rsidP="005A30E5">
      <w:pPr>
        <w:autoSpaceDE w:val="0"/>
        <w:autoSpaceDN w:val="0"/>
        <w:adjustRightInd w:val="0"/>
        <w:spacing w:after="0" w:line="240" w:lineRule="auto"/>
        <w:jc w:val="center"/>
        <w:outlineLvl w:val="1"/>
        <w:rPr>
          <w:rFonts w:ascii="Times New Roman" w:hAnsi="Times New Roman"/>
          <w:b/>
          <w:sz w:val="28"/>
          <w:szCs w:val="28"/>
        </w:rPr>
      </w:pPr>
      <w:r w:rsidRPr="00AD37D0">
        <w:rPr>
          <w:rFonts w:ascii="Times New Roman" w:hAnsi="Times New Roman"/>
          <w:b/>
          <w:sz w:val="28"/>
          <w:szCs w:val="28"/>
        </w:rPr>
        <w:t xml:space="preserve">АДМИНИСТРАЦИЯ МУНИЦИПАЛЬНОГО </w:t>
      </w:r>
      <w:proofErr w:type="gramStart"/>
      <w:r w:rsidRPr="00AD37D0">
        <w:rPr>
          <w:rFonts w:ascii="Times New Roman" w:hAnsi="Times New Roman"/>
          <w:b/>
          <w:sz w:val="28"/>
          <w:szCs w:val="28"/>
        </w:rPr>
        <w:t>ОБРАЗОВАНИЯ</w:t>
      </w:r>
      <w:r>
        <w:rPr>
          <w:rFonts w:ascii="Times New Roman" w:hAnsi="Times New Roman"/>
          <w:b/>
          <w:sz w:val="28"/>
          <w:szCs w:val="28"/>
        </w:rPr>
        <w:t>-СЕЛЬСКОГО</w:t>
      </w:r>
      <w:proofErr w:type="gramEnd"/>
      <w:r>
        <w:rPr>
          <w:rFonts w:ascii="Times New Roman" w:hAnsi="Times New Roman"/>
          <w:b/>
          <w:sz w:val="28"/>
          <w:szCs w:val="28"/>
        </w:rPr>
        <w:t xml:space="preserve"> ПОСЕЛЕНИЯ «</w:t>
      </w:r>
      <w:r w:rsidR="00D91070">
        <w:rPr>
          <w:rFonts w:ascii="Times New Roman" w:hAnsi="Times New Roman"/>
          <w:b/>
          <w:sz w:val="28"/>
          <w:szCs w:val="28"/>
        </w:rPr>
        <w:t>ШАНАГИН</w:t>
      </w:r>
      <w:r>
        <w:rPr>
          <w:rFonts w:ascii="Times New Roman" w:hAnsi="Times New Roman"/>
          <w:b/>
          <w:sz w:val="28"/>
          <w:szCs w:val="28"/>
        </w:rPr>
        <w:t xml:space="preserve">СКОЕ </w:t>
      </w:r>
    </w:p>
    <w:p w:rsidR="00581EC0" w:rsidRPr="00AD37D0" w:rsidRDefault="00581EC0" w:rsidP="005A30E5">
      <w:pPr>
        <w:autoSpaceDE w:val="0"/>
        <w:autoSpaceDN w:val="0"/>
        <w:adjustRightInd w:val="0"/>
        <w:spacing w:after="0" w:line="240" w:lineRule="auto"/>
        <w:jc w:val="center"/>
        <w:outlineLvl w:val="1"/>
        <w:rPr>
          <w:rFonts w:ascii="Times New Roman" w:hAnsi="Times New Roman"/>
          <w:b/>
          <w:sz w:val="28"/>
          <w:szCs w:val="28"/>
        </w:rPr>
      </w:pPr>
      <w:r w:rsidRPr="00AD37D0">
        <w:rPr>
          <w:rFonts w:ascii="Times New Roman" w:hAnsi="Times New Roman"/>
          <w:b/>
          <w:sz w:val="28"/>
          <w:szCs w:val="28"/>
        </w:rPr>
        <w:t xml:space="preserve">_______________________________________________________________ </w:t>
      </w:r>
    </w:p>
    <w:p w:rsidR="00581EC0" w:rsidRPr="00AD37D0" w:rsidRDefault="00581EC0" w:rsidP="005A30E5">
      <w:pPr>
        <w:autoSpaceDE w:val="0"/>
        <w:autoSpaceDN w:val="0"/>
        <w:adjustRightInd w:val="0"/>
        <w:spacing w:after="0" w:line="240" w:lineRule="auto"/>
        <w:jc w:val="center"/>
        <w:outlineLvl w:val="1"/>
        <w:rPr>
          <w:rFonts w:ascii="Times New Roman" w:hAnsi="Times New Roman"/>
          <w:b/>
          <w:sz w:val="28"/>
          <w:szCs w:val="28"/>
        </w:rPr>
      </w:pPr>
    </w:p>
    <w:p w:rsidR="00581EC0" w:rsidRPr="005A30E5" w:rsidRDefault="00581EC0" w:rsidP="005A30E5">
      <w:pPr>
        <w:autoSpaceDE w:val="0"/>
        <w:autoSpaceDN w:val="0"/>
        <w:adjustRightInd w:val="0"/>
        <w:spacing w:after="0" w:line="240" w:lineRule="auto"/>
        <w:jc w:val="center"/>
        <w:outlineLvl w:val="1"/>
        <w:rPr>
          <w:rFonts w:ascii="Times New Roman" w:hAnsi="Times New Roman"/>
          <w:b/>
          <w:sz w:val="28"/>
          <w:szCs w:val="28"/>
        </w:rPr>
      </w:pPr>
      <w:r w:rsidRPr="00AD37D0">
        <w:rPr>
          <w:rFonts w:ascii="Times New Roman" w:hAnsi="Times New Roman"/>
          <w:b/>
          <w:sz w:val="28"/>
          <w:szCs w:val="28"/>
        </w:rPr>
        <w:t>ПОСТАНОВЛЕНИЕ</w:t>
      </w:r>
    </w:p>
    <w:p w:rsidR="00581EC0" w:rsidRPr="00AD37D0" w:rsidRDefault="00581EC0" w:rsidP="005A30E5">
      <w:pPr>
        <w:autoSpaceDE w:val="0"/>
        <w:autoSpaceDN w:val="0"/>
        <w:adjustRightInd w:val="0"/>
        <w:spacing w:after="0" w:line="240" w:lineRule="auto"/>
        <w:outlineLvl w:val="1"/>
        <w:rPr>
          <w:rFonts w:ascii="Times New Roman" w:hAnsi="Times New Roman"/>
          <w:sz w:val="28"/>
          <w:szCs w:val="28"/>
        </w:rPr>
      </w:pPr>
      <w:r w:rsidRPr="00AD37D0">
        <w:rPr>
          <w:rFonts w:ascii="Times New Roman" w:hAnsi="Times New Roman"/>
          <w:sz w:val="28"/>
          <w:szCs w:val="28"/>
        </w:rPr>
        <w:t>«</w:t>
      </w:r>
      <w:r>
        <w:rPr>
          <w:rFonts w:ascii="Times New Roman" w:hAnsi="Times New Roman"/>
          <w:sz w:val="28"/>
          <w:szCs w:val="28"/>
        </w:rPr>
        <w:t>3</w:t>
      </w:r>
      <w:r w:rsidR="00D91070">
        <w:rPr>
          <w:rFonts w:ascii="Times New Roman" w:hAnsi="Times New Roman"/>
          <w:sz w:val="28"/>
          <w:szCs w:val="28"/>
        </w:rPr>
        <w:t>1</w:t>
      </w:r>
      <w:r w:rsidRPr="00AD37D0">
        <w:rPr>
          <w:rFonts w:ascii="Times New Roman" w:hAnsi="Times New Roman"/>
          <w:sz w:val="28"/>
          <w:szCs w:val="28"/>
        </w:rPr>
        <w:t xml:space="preserve">» </w:t>
      </w:r>
      <w:r>
        <w:rPr>
          <w:rFonts w:ascii="Times New Roman" w:hAnsi="Times New Roman"/>
          <w:sz w:val="28"/>
          <w:szCs w:val="28"/>
        </w:rPr>
        <w:t>декабря</w:t>
      </w:r>
      <w:r w:rsidRPr="00AD37D0">
        <w:rPr>
          <w:rFonts w:ascii="Times New Roman" w:hAnsi="Times New Roman"/>
          <w:sz w:val="28"/>
          <w:szCs w:val="28"/>
        </w:rPr>
        <w:t xml:space="preserve"> </w:t>
      </w:r>
      <w:smartTag w:uri="urn:schemas-microsoft-com:office:smarttags" w:element="metricconverter">
        <w:smartTagPr>
          <w:attr w:name="ProductID" w:val="2015 г"/>
        </w:smartTagPr>
        <w:r w:rsidRPr="00AD37D0">
          <w:rPr>
            <w:rFonts w:ascii="Times New Roman" w:hAnsi="Times New Roman"/>
            <w:sz w:val="28"/>
            <w:szCs w:val="28"/>
          </w:rPr>
          <w:t>201</w:t>
        </w:r>
        <w:r>
          <w:rPr>
            <w:rFonts w:ascii="Times New Roman" w:hAnsi="Times New Roman"/>
            <w:sz w:val="28"/>
            <w:szCs w:val="28"/>
          </w:rPr>
          <w:t>5 г</w:t>
        </w:r>
      </w:smartTag>
      <w:r>
        <w:rPr>
          <w:rFonts w:ascii="Times New Roman" w:hAnsi="Times New Roman"/>
          <w:sz w:val="28"/>
          <w:szCs w:val="28"/>
        </w:rPr>
        <w:t>.</w:t>
      </w:r>
      <w:r w:rsidRPr="00AD37D0">
        <w:rPr>
          <w:rFonts w:ascii="Times New Roman" w:hAnsi="Times New Roman"/>
          <w:sz w:val="28"/>
          <w:szCs w:val="28"/>
        </w:rPr>
        <w:t xml:space="preserve">                                                                                    № </w:t>
      </w:r>
      <w:r w:rsidR="00D91070">
        <w:rPr>
          <w:rFonts w:ascii="Times New Roman" w:hAnsi="Times New Roman"/>
          <w:sz w:val="28"/>
          <w:szCs w:val="28"/>
        </w:rPr>
        <w:t>16</w:t>
      </w:r>
    </w:p>
    <w:p w:rsidR="00581EC0" w:rsidRPr="00AD37D0" w:rsidRDefault="00D91070" w:rsidP="005A30E5">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У. Шанага</w:t>
      </w:r>
    </w:p>
    <w:p w:rsidR="00581EC0" w:rsidRPr="00AD37D0" w:rsidRDefault="00581EC0" w:rsidP="005A30E5">
      <w:pPr>
        <w:autoSpaceDE w:val="0"/>
        <w:autoSpaceDN w:val="0"/>
        <w:adjustRightInd w:val="0"/>
        <w:spacing w:after="0" w:line="240" w:lineRule="auto"/>
        <w:outlineLvl w:val="1"/>
        <w:rPr>
          <w:rFonts w:ascii="Times New Roman" w:hAnsi="Times New Roman"/>
          <w:sz w:val="28"/>
          <w:szCs w:val="28"/>
        </w:rPr>
      </w:pPr>
    </w:p>
    <w:p w:rsidR="00581EC0" w:rsidRPr="00AD37D0" w:rsidRDefault="00581EC0" w:rsidP="005A30E5">
      <w:pPr>
        <w:autoSpaceDE w:val="0"/>
        <w:autoSpaceDN w:val="0"/>
        <w:adjustRightInd w:val="0"/>
        <w:spacing w:after="0" w:line="240" w:lineRule="auto"/>
        <w:jc w:val="center"/>
        <w:outlineLvl w:val="1"/>
        <w:rPr>
          <w:rFonts w:ascii="Times New Roman" w:hAnsi="Times New Roman"/>
          <w:b/>
          <w:sz w:val="28"/>
          <w:szCs w:val="28"/>
        </w:rPr>
      </w:pPr>
      <w:r w:rsidRPr="00AD37D0">
        <w:rPr>
          <w:rFonts w:ascii="Times New Roman" w:hAnsi="Times New Roman"/>
          <w:b/>
          <w:sz w:val="28"/>
          <w:szCs w:val="28"/>
        </w:rPr>
        <w:t>Об утверждении Административного регламента</w:t>
      </w:r>
    </w:p>
    <w:p w:rsidR="00581EC0" w:rsidRDefault="00581EC0" w:rsidP="005A30E5">
      <w:pPr>
        <w:autoSpaceDE w:val="0"/>
        <w:autoSpaceDN w:val="0"/>
        <w:adjustRightInd w:val="0"/>
        <w:spacing w:after="0" w:line="240" w:lineRule="auto"/>
        <w:jc w:val="center"/>
        <w:rPr>
          <w:rFonts w:ascii="Times New Roman" w:hAnsi="Times New Roman"/>
          <w:b/>
          <w:bCs/>
          <w:sz w:val="28"/>
          <w:szCs w:val="28"/>
        </w:rPr>
      </w:pPr>
      <w:r w:rsidRPr="00AD37D0">
        <w:rPr>
          <w:rFonts w:ascii="Times New Roman" w:hAnsi="Times New Roman"/>
          <w:b/>
          <w:sz w:val="28"/>
          <w:szCs w:val="28"/>
        </w:rPr>
        <w:t xml:space="preserve">Администрации </w:t>
      </w:r>
      <w:r>
        <w:rPr>
          <w:rFonts w:ascii="Times New Roman" w:hAnsi="Times New Roman"/>
          <w:b/>
          <w:sz w:val="28"/>
          <w:szCs w:val="28"/>
        </w:rPr>
        <w:t>М</w:t>
      </w:r>
      <w:r w:rsidRPr="00AD37D0">
        <w:rPr>
          <w:rFonts w:ascii="Times New Roman" w:hAnsi="Times New Roman"/>
          <w:b/>
          <w:sz w:val="28"/>
          <w:szCs w:val="28"/>
        </w:rPr>
        <w:t xml:space="preserve">униципального </w:t>
      </w:r>
      <w:proofErr w:type="gramStart"/>
      <w:r w:rsidRPr="00AD37D0">
        <w:rPr>
          <w:rFonts w:ascii="Times New Roman" w:hAnsi="Times New Roman"/>
          <w:b/>
          <w:sz w:val="28"/>
          <w:szCs w:val="28"/>
        </w:rPr>
        <w:t>образования</w:t>
      </w:r>
      <w:r>
        <w:rPr>
          <w:rFonts w:ascii="Times New Roman" w:hAnsi="Times New Roman"/>
          <w:b/>
          <w:sz w:val="28"/>
          <w:szCs w:val="28"/>
        </w:rPr>
        <w:t>-сельского</w:t>
      </w:r>
      <w:proofErr w:type="gramEnd"/>
      <w:r>
        <w:rPr>
          <w:rFonts w:ascii="Times New Roman" w:hAnsi="Times New Roman"/>
          <w:b/>
          <w:sz w:val="28"/>
          <w:szCs w:val="28"/>
        </w:rPr>
        <w:t xml:space="preserve"> поселения «</w:t>
      </w:r>
      <w:r w:rsidR="00D91070">
        <w:rPr>
          <w:rFonts w:ascii="Times New Roman" w:hAnsi="Times New Roman"/>
          <w:b/>
          <w:sz w:val="28"/>
          <w:szCs w:val="28"/>
        </w:rPr>
        <w:t>Шанагин</w:t>
      </w:r>
      <w:r>
        <w:rPr>
          <w:rFonts w:ascii="Times New Roman" w:hAnsi="Times New Roman"/>
          <w:b/>
          <w:sz w:val="28"/>
          <w:szCs w:val="28"/>
        </w:rPr>
        <w:t>ское</w:t>
      </w:r>
      <w:r w:rsidRPr="00AD37D0">
        <w:rPr>
          <w:rFonts w:ascii="Times New Roman" w:hAnsi="Times New Roman"/>
          <w:b/>
          <w:sz w:val="28"/>
          <w:szCs w:val="28"/>
        </w:rPr>
        <w:t xml:space="preserve">» </w:t>
      </w:r>
      <w:r>
        <w:rPr>
          <w:rFonts w:ascii="Times New Roman" w:hAnsi="Times New Roman"/>
          <w:b/>
          <w:bCs/>
          <w:sz w:val="28"/>
          <w:szCs w:val="28"/>
        </w:rPr>
        <w:t xml:space="preserve">  </w:t>
      </w:r>
    </w:p>
    <w:p w:rsidR="00581EC0" w:rsidRPr="005A30E5" w:rsidRDefault="00581EC0" w:rsidP="005A30E5">
      <w:pPr>
        <w:widowControl w:val="0"/>
        <w:autoSpaceDE w:val="0"/>
        <w:autoSpaceDN w:val="0"/>
        <w:adjustRightInd w:val="0"/>
        <w:spacing w:after="0" w:line="240" w:lineRule="auto"/>
        <w:jc w:val="center"/>
        <w:rPr>
          <w:rFonts w:ascii="Times New Roman" w:hAnsi="Times New Roman"/>
          <w:b/>
          <w:bCs/>
          <w:sz w:val="28"/>
          <w:szCs w:val="28"/>
        </w:rPr>
      </w:pPr>
      <w:r w:rsidRPr="005F1E52">
        <w:rPr>
          <w:rFonts w:ascii="Times New Roman" w:hAnsi="Times New Roman"/>
          <w:b/>
          <w:bCs/>
          <w:sz w:val="28"/>
          <w:szCs w:val="28"/>
        </w:rPr>
        <w:t xml:space="preserve">по предоставлению муниципальной услуги по </w:t>
      </w:r>
      <w:r w:rsidRPr="005F1E52">
        <w:rPr>
          <w:rFonts w:ascii="Times New Roman" w:hAnsi="Times New Roman"/>
          <w:b/>
          <w:sz w:val="28"/>
          <w:szCs w:val="28"/>
        </w:rPr>
        <w:t>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Pr="005F1E52">
        <w:rPr>
          <w:rFonts w:ascii="Times New Roman" w:hAnsi="Times New Roman"/>
          <w:b/>
          <w:bCs/>
          <w:sz w:val="28"/>
          <w:szCs w:val="28"/>
        </w:rPr>
        <w:t xml:space="preserve"> Администрации МО</w:t>
      </w:r>
      <w:r>
        <w:rPr>
          <w:rFonts w:ascii="Times New Roman" w:hAnsi="Times New Roman"/>
          <w:b/>
          <w:bCs/>
          <w:sz w:val="28"/>
          <w:szCs w:val="28"/>
        </w:rPr>
        <w:t>-СП «</w:t>
      </w:r>
      <w:r w:rsidR="00D91070">
        <w:rPr>
          <w:rFonts w:ascii="Times New Roman" w:hAnsi="Times New Roman"/>
          <w:b/>
          <w:bCs/>
          <w:sz w:val="28"/>
          <w:szCs w:val="28"/>
        </w:rPr>
        <w:t>Шанагин</w:t>
      </w:r>
      <w:r>
        <w:rPr>
          <w:rFonts w:ascii="Times New Roman" w:hAnsi="Times New Roman"/>
          <w:b/>
          <w:bCs/>
          <w:sz w:val="28"/>
          <w:szCs w:val="28"/>
        </w:rPr>
        <w:t>ское</w:t>
      </w:r>
      <w:r w:rsidRPr="005F1E52">
        <w:rPr>
          <w:rFonts w:ascii="Times New Roman" w:hAnsi="Times New Roman"/>
          <w:b/>
          <w:bCs/>
          <w:sz w:val="28"/>
          <w:szCs w:val="28"/>
        </w:rPr>
        <w:t>»</w:t>
      </w:r>
      <w:r w:rsidRPr="005F1E52">
        <w:rPr>
          <w:rFonts w:ascii="Times New Roman" w:hAnsi="Times New Roman"/>
          <w:b/>
          <w:sz w:val="28"/>
          <w:szCs w:val="28"/>
        </w:rPr>
        <w:t xml:space="preserve">  и земельных участков, государственная собственность на которые не разграничена, без проведения торгов</w:t>
      </w:r>
    </w:p>
    <w:p w:rsidR="00581EC0" w:rsidRDefault="00581EC0" w:rsidP="005A30E5">
      <w:pPr>
        <w:autoSpaceDE w:val="0"/>
        <w:autoSpaceDN w:val="0"/>
        <w:adjustRightInd w:val="0"/>
        <w:spacing w:after="0" w:line="240" w:lineRule="auto"/>
        <w:ind w:left="600"/>
        <w:jc w:val="both"/>
        <w:outlineLvl w:val="1"/>
        <w:rPr>
          <w:rFonts w:ascii="Times New Roman" w:hAnsi="Times New Roman"/>
          <w:sz w:val="28"/>
          <w:szCs w:val="28"/>
        </w:rPr>
      </w:pPr>
      <w:r>
        <w:rPr>
          <w:rFonts w:ascii="Times New Roman" w:hAnsi="Times New Roman"/>
          <w:sz w:val="28"/>
          <w:szCs w:val="28"/>
        </w:rPr>
        <w:t xml:space="preserve">          </w:t>
      </w:r>
      <w:r w:rsidRPr="00512979">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512979">
        <w:rPr>
          <w:rFonts w:ascii="Times New Roman" w:hAnsi="Times New Roman"/>
          <w:iCs/>
          <w:sz w:val="28"/>
          <w:szCs w:val="28"/>
        </w:rPr>
        <w:t>Федеральным законом</w:t>
      </w:r>
      <w:r>
        <w:rPr>
          <w:rFonts w:ascii="Times New Roman" w:hAnsi="Times New Roman"/>
          <w:iCs/>
          <w:sz w:val="28"/>
          <w:szCs w:val="28"/>
        </w:rPr>
        <w:t xml:space="preserve"> от 06.10.2003 №</w:t>
      </w:r>
      <w:r w:rsidRPr="00512979">
        <w:rPr>
          <w:rFonts w:ascii="Times New Roman" w:hAnsi="Times New Roman"/>
          <w:iCs/>
          <w:sz w:val="28"/>
          <w:szCs w:val="28"/>
        </w:rPr>
        <w:t xml:space="preserve"> 131-ФЗ </w:t>
      </w:r>
      <w:r>
        <w:rPr>
          <w:rFonts w:ascii="Times New Roman" w:hAnsi="Times New Roman"/>
          <w:iCs/>
          <w:sz w:val="28"/>
          <w:szCs w:val="28"/>
        </w:rPr>
        <w:t>«</w:t>
      </w:r>
      <w:r w:rsidRPr="00512979">
        <w:rPr>
          <w:rFonts w:ascii="Times New Roman" w:hAnsi="Times New Roman"/>
          <w:iCs/>
          <w:sz w:val="28"/>
          <w:szCs w:val="28"/>
        </w:rPr>
        <w:t>Об общих принципах организации местного самоуп</w:t>
      </w:r>
      <w:r>
        <w:rPr>
          <w:rFonts w:ascii="Times New Roman" w:hAnsi="Times New Roman"/>
          <w:iCs/>
          <w:sz w:val="28"/>
          <w:szCs w:val="28"/>
        </w:rPr>
        <w:t>равления в Российской Федерации»</w:t>
      </w:r>
      <w:r w:rsidRPr="00512979">
        <w:rPr>
          <w:rFonts w:ascii="Times New Roman" w:hAnsi="Times New Roman"/>
          <w:iCs/>
          <w:sz w:val="28"/>
          <w:szCs w:val="28"/>
        </w:rPr>
        <w:t>,</w:t>
      </w:r>
      <w:r>
        <w:rPr>
          <w:rFonts w:ascii="Times New Roman" w:hAnsi="Times New Roman"/>
          <w:iCs/>
          <w:sz w:val="28"/>
          <w:szCs w:val="28"/>
        </w:rPr>
        <w:t xml:space="preserve"> Уставом Муниципального образовани</w:t>
      </w:r>
      <w:proofErr w:type="gramStart"/>
      <w:r>
        <w:rPr>
          <w:rFonts w:ascii="Times New Roman" w:hAnsi="Times New Roman"/>
          <w:iCs/>
          <w:sz w:val="28"/>
          <w:szCs w:val="28"/>
        </w:rPr>
        <w:t>я-</w:t>
      </w:r>
      <w:proofErr w:type="gramEnd"/>
      <w:r>
        <w:rPr>
          <w:rFonts w:ascii="Times New Roman" w:hAnsi="Times New Roman"/>
          <w:iCs/>
          <w:sz w:val="28"/>
          <w:szCs w:val="28"/>
        </w:rPr>
        <w:t xml:space="preserve"> сельского поселения «</w:t>
      </w:r>
      <w:r w:rsidR="00D91070">
        <w:rPr>
          <w:rFonts w:ascii="Times New Roman" w:hAnsi="Times New Roman"/>
          <w:iCs/>
          <w:sz w:val="28"/>
          <w:szCs w:val="28"/>
        </w:rPr>
        <w:t>Шанагин</w:t>
      </w:r>
      <w:r>
        <w:rPr>
          <w:rFonts w:ascii="Times New Roman" w:hAnsi="Times New Roman"/>
          <w:iCs/>
          <w:sz w:val="28"/>
          <w:szCs w:val="28"/>
        </w:rPr>
        <w:t>ское» администрация Муниципального образования- сельского поселения «</w:t>
      </w:r>
      <w:r w:rsidR="00D91070">
        <w:rPr>
          <w:rFonts w:ascii="Times New Roman" w:hAnsi="Times New Roman"/>
          <w:iCs/>
          <w:sz w:val="28"/>
          <w:szCs w:val="28"/>
        </w:rPr>
        <w:t>Шанагинс</w:t>
      </w:r>
      <w:r>
        <w:rPr>
          <w:rFonts w:ascii="Times New Roman" w:hAnsi="Times New Roman"/>
          <w:iCs/>
          <w:sz w:val="28"/>
          <w:szCs w:val="28"/>
        </w:rPr>
        <w:t>кое» постановляет:</w:t>
      </w:r>
      <w:r w:rsidRPr="00AD37D0">
        <w:rPr>
          <w:rFonts w:ascii="Times New Roman" w:hAnsi="Times New Roman"/>
          <w:sz w:val="28"/>
          <w:szCs w:val="28"/>
        </w:rPr>
        <w:t xml:space="preserve"> </w:t>
      </w:r>
    </w:p>
    <w:p w:rsidR="00581EC0" w:rsidRPr="005A30E5" w:rsidRDefault="00581EC0" w:rsidP="005A30E5">
      <w:pPr>
        <w:pStyle w:val="ab"/>
        <w:widowControl w:val="0"/>
        <w:numPr>
          <w:ilvl w:val="0"/>
          <w:numId w:val="13"/>
        </w:numPr>
        <w:autoSpaceDE w:val="0"/>
        <w:autoSpaceDN w:val="0"/>
        <w:adjustRightInd w:val="0"/>
        <w:spacing w:after="0" w:line="240" w:lineRule="auto"/>
        <w:jc w:val="center"/>
        <w:rPr>
          <w:rFonts w:ascii="Times New Roman" w:hAnsi="Times New Roman"/>
          <w:bCs/>
          <w:sz w:val="28"/>
          <w:szCs w:val="28"/>
        </w:rPr>
      </w:pPr>
      <w:r w:rsidRPr="005A30E5">
        <w:rPr>
          <w:rFonts w:ascii="Times New Roman" w:hAnsi="Times New Roman"/>
          <w:sz w:val="28"/>
          <w:szCs w:val="28"/>
        </w:rPr>
        <w:t>Утвердить прилагаемый Административный регламент</w:t>
      </w:r>
      <w:r w:rsidRPr="005A30E5">
        <w:rPr>
          <w:rFonts w:ascii="Times New Roman" w:hAnsi="Times New Roman"/>
          <w:b/>
          <w:sz w:val="28"/>
          <w:szCs w:val="28"/>
        </w:rPr>
        <w:t xml:space="preserve"> </w:t>
      </w:r>
      <w:r w:rsidRPr="005A30E5">
        <w:rPr>
          <w:rFonts w:ascii="Times New Roman" w:hAnsi="Times New Roman"/>
          <w:sz w:val="28"/>
          <w:szCs w:val="28"/>
        </w:rPr>
        <w:t>Администрации Муниципального образования</w:t>
      </w:r>
      <w:r w:rsidR="003C4E24">
        <w:rPr>
          <w:rFonts w:ascii="Times New Roman" w:hAnsi="Times New Roman"/>
          <w:sz w:val="28"/>
          <w:szCs w:val="28"/>
        </w:rPr>
        <w:t xml:space="preserve"> </w:t>
      </w:r>
      <w:r w:rsidRPr="005A30E5">
        <w:rPr>
          <w:rFonts w:ascii="Times New Roman" w:hAnsi="Times New Roman"/>
          <w:sz w:val="28"/>
          <w:szCs w:val="28"/>
        </w:rPr>
        <w:t>-</w:t>
      </w:r>
      <w:r w:rsidR="003C4E24">
        <w:rPr>
          <w:rFonts w:ascii="Times New Roman" w:hAnsi="Times New Roman"/>
          <w:sz w:val="28"/>
          <w:szCs w:val="28"/>
        </w:rPr>
        <w:t xml:space="preserve"> </w:t>
      </w:r>
      <w:r w:rsidRPr="005A30E5">
        <w:rPr>
          <w:rFonts w:ascii="Times New Roman" w:hAnsi="Times New Roman"/>
          <w:sz w:val="28"/>
          <w:szCs w:val="28"/>
        </w:rPr>
        <w:t xml:space="preserve">сельского поселения </w:t>
      </w:r>
      <w:r w:rsidR="00D91070">
        <w:rPr>
          <w:rFonts w:ascii="Times New Roman" w:hAnsi="Times New Roman"/>
          <w:iCs/>
          <w:sz w:val="28"/>
          <w:szCs w:val="28"/>
        </w:rPr>
        <w:t xml:space="preserve">«Шанагинское» </w:t>
      </w:r>
      <w:r w:rsidRPr="005A30E5">
        <w:rPr>
          <w:rFonts w:ascii="Times New Roman" w:hAnsi="Times New Roman"/>
          <w:sz w:val="28"/>
          <w:szCs w:val="28"/>
        </w:rPr>
        <w:t xml:space="preserve"> </w:t>
      </w:r>
      <w:r w:rsidRPr="005A30E5">
        <w:rPr>
          <w:rFonts w:ascii="Times New Roman" w:hAnsi="Times New Roman"/>
          <w:bCs/>
          <w:sz w:val="28"/>
          <w:szCs w:val="28"/>
        </w:rPr>
        <w:t xml:space="preserve">по предоставлению муниципальной услуги по </w:t>
      </w:r>
      <w:r w:rsidRPr="005A30E5">
        <w:rPr>
          <w:rFonts w:ascii="Times New Roman" w:hAnsi="Times New Roman"/>
          <w:sz w:val="28"/>
          <w:szCs w:val="28"/>
        </w:rPr>
        <w:t>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Pr="005A30E5">
        <w:rPr>
          <w:rFonts w:ascii="Times New Roman" w:hAnsi="Times New Roman"/>
          <w:bCs/>
          <w:sz w:val="28"/>
          <w:szCs w:val="28"/>
        </w:rPr>
        <w:t xml:space="preserve"> Администрации МО-СП </w:t>
      </w:r>
      <w:r w:rsidR="00D91070">
        <w:rPr>
          <w:rFonts w:ascii="Times New Roman" w:hAnsi="Times New Roman"/>
          <w:iCs/>
          <w:sz w:val="28"/>
          <w:szCs w:val="28"/>
        </w:rPr>
        <w:t xml:space="preserve">«Шанагинское» </w:t>
      </w:r>
      <w:r w:rsidRPr="005A30E5">
        <w:rPr>
          <w:rFonts w:ascii="Times New Roman" w:hAnsi="Times New Roman"/>
          <w:sz w:val="28"/>
          <w:szCs w:val="28"/>
        </w:rPr>
        <w:t xml:space="preserve">  и земельных участков, государственная собственность на которые не разграничена, без проведения торгов».</w:t>
      </w:r>
    </w:p>
    <w:p w:rsidR="00581EC0" w:rsidRPr="00AD37D0" w:rsidRDefault="00581EC0" w:rsidP="005A30E5">
      <w:pPr>
        <w:pStyle w:val="ab"/>
        <w:numPr>
          <w:ilvl w:val="0"/>
          <w:numId w:val="13"/>
        </w:numPr>
        <w:autoSpaceDE w:val="0"/>
        <w:autoSpaceDN w:val="0"/>
        <w:adjustRightInd w:val="0"/>
        <w:spacing w:after="0" w:line="240" w:lineRule="auto"/>
        <w:jc w:val="both"/>
        <w:outlineLvl w:val="1"/>
        <w:rPr>
          <w:rFonts w:ascii="Times New Roman" w:hAnsi="Times New Roman"/>
          <w:sz w:val="28"/>
          <w:szCs w:val="28"/>
        </w:rPr>
      </w:pPr>
      <w:r w:rsidRPr="005A30E5">
        <w:rPr>
          <w:rFonts w:ascii="Times New Roman" w:hAnsi="Times New Roman"/>
          <w:sz w:val="28"/>
          <w:szCs w:val="28"/>
        </w:rPr>
        <w:t>Настоящее постановление вступает в силу со дня его обнародования на информационных стендах Администрации</w:t>
      </w:r>
      <w:r w:rsidRPr="005A30E5">
        <w:rPr>
          <w:rFonts w:ascii="Times New Roman" w:hAnsi="Times New Roman"/>
          <w:bCs/>
          <w:sz w:val="28"/>
          <w:szCs w:val="28"/>
        </w:rPr>
        <w:t xml:space="preserve"> Муниципального </w:t>
      </w:r>
      <w:proofErr w:type="gramStart"/>
      <w:r w:rsidRPr="005A30E5">
        <w:rPr>
          <w:rFonts w:ascii="Times New Roman" w:hAnsi="Times New Roman"/>
          <w:bCs/>
          <w:sz w:val="28"/>
          <w:szCs w:val="28"/>
        </w:rPr>
        <w:t>образования-сельского</w:t>
      </w:r>
      <w:proofErr w:type="gramEnd"/>
      <w:r w:rsidRPr="005A30E5">
        <w:rPr>
          <w:rFonts w:ascii="Times New Roman" w:hAnsi="Times New Roman"/>
          <w:bCs/>
          <w:sz w:val="28"/>
          <w:szCs w:val="28"/>
        </w:rPr>
        <w:t xml:space="preserve"> поселения </w:t>
      </w:r>
      <w:r w:rsidR="00D91070">
        <w:rPr>
          <w:rFonts w:ascii="Times New Roman" w:hAnsi="Times New Roman"/>
          <w:iCs/>
          <w:sz w:val="28"/>
          <w:szCs w:val="28"/>
        </w:rPr>
        <w:t xml:space="preserve">«Шанагинское» </w:t>
      </w:r>
      <w:r w:rsidRPr="005A30E5">
        <w:rPr>
          <w:rFonts w:ascii="Times New Roman" w:hAnsi="Times New Roman"/>
          <w:sz w:val="28"/>
          <w:szCs w:val="28"/>
        </w:rPr>
        <w:t xml:space="preserve"> и подлежит размещению на сайте Администраци</w:t>
      </w:r>
      <w:r w:rsidRPr="005A30E5">
        <w:rPr>
          <w:rFonts w:ascii="Times New Roman" w:hAnsi="Times New Roman"/>
          <w:bCs/>
          <w:sz w:val="28"/>
          <w:szCs w:val="28"/>
        </w:rPr>
        <w:t xml:space="preserve">и Муниципального образования-сельского поселения </w:t>
      </w:r>
      <w:r w:rsidR="00D91070">
        <w:rPr>
          <w:rFonts w:ascii="Times New Roman" w:hAnsi="Times New Roman"/>
          <w:iCs/>
          <w:sz w:val="28"/>
          <w:szCs w:val="28"/>
        </w:rPr>
        <w:t xml:space="preserve">«Шанагинское» </w:t>
      </w:r>
      <w:r w:rsidR="003C4E24">
        <w:rPr>
          <w:rFonts w:ascii="Times New Roman" w:hAnsi="Times New Roman"/>
          <w:sz w:val="28"/>
          <w:szCs w:val="28"/>
          <w:lang w:val="en-US"/>
        </w:rPr>
        <w:t>http</w:t>
      </w:r>
      <w:r w:rsidR="003C4E24">
        <w:rPr>
          <w:rFonts w:ascii="Times New Roman" w:hAnsi="Times New Roman"/>
          <w:sz w:val="28"/>
          <w:szCs w:val="28"/>
        </w:rPr>
        <w:t>:</w:t>
      </w:r>
      <w:r w:rsidR="003C4E24" w:rsidRPr="00A36719">
        <w:rPr>
          <w:rFonts w:ascii="Times New Roman" w:hAnsi="Times New Roman"/>
          <w:sz w:val="28"/>
          <w:szCs w:val="28"/>
        </w:rPr>
        <w:t>//</w:t>
      </w:r>
      <w:proofErr w:type="spellStart"/>
      <w:r w:rsidR="003C4E24">
        <w:rPr>
          <w:rFonts w:ascii="Times New Roman" w:hAnsi="Times New Roman"/>
          <w:sz w:val="28"/>
          <w:szCs w:val="28"/>
          <w:lang w:val="en-US"/>
        </w:rPr>
        <w:t>shanaga</w:t>
      </w:r>
      <w:proofErr w:type="spellEnd"/>
      <w:r w:rsidR="003C4E24" w:rsidRPr="00A36719">
        <w:rPr>
          <w:rFonts w:ascii="Times New Roman" w:hAnsi="Times New Roman"/>
          <w:sz w:val="28"/>
          <w:szCs w:val="28"/>
        </w:rPr>
        <w:t>.</w:t>
      </w:r>
      <w:proofErr w:type="spellStart"/>
      <w:r w:rsidR="003C4E24">
        <w:rPr>
          <w:rFonts w:ascii="Times New Roman" w:hAnsi="Times New Roman"/>
          <w:sz w:val="28"/>
          <w:szCs w:val="28"/>
          <w:lang w:val="en-US"/>
        </w:rPr>
        <w:t>buhura</w:t>
      </w:r>
      <w:proofErr w:type="spellEnd"/>
      <w:r w:rsidR="003C4E24" w:rsidRPr="00A36719">
        <w:rPr>
          <w:rFonts w:ascii="Times New Roman" w:hAnsi="Times New Roman"/>
          <w:sz w:val="28"/>
          <w:szCs w:val="28"/>
        </w:rPr>
        <w:t>.</w:t>
      </w:r>
      <w:r w:rsidR="003C4E24">
        <w:rPr>
          <w:rFonts w:ascii="Times New Roman" w:hAnsi="Times New Roman"/>
          <w:sz w:val="28"/>
          <w:szCs w:val="28"/>
          <w:lang w:val="en-US"/>
        </w:rPr>
        <w:t>com</w:t>
      </w:r>
      <w:r w:rsidRPr="005A30E5">
        <w:rPr>
          <w:rFonts w:ascii="Times New Roman" w:hAnsi="Times New Roman"/>
          <w:sz w:val="28"/>
          <w:szCs w:val="28"/>
        </w:rPr>
        <w:t xml:space="preserve">  в сети Интернет.</w:t>
      </w:r>
    </w:p>
    <w:p w:rsidR="00581EC0" w:rsidRPr="00AD37D0" w:rsidRDefault="00581EC0" w:rsidP="005A30E5">
      <w:pPr>
        <w:autoSpaceDE w:val="0"/>
        <w:autoSpaceDN w:val="0"/>
        <w:adjustRightInd w:val="0"/>
        <w:spacing w:after="0" w:line="240" w:lineRule="auto"/>
        <w:ind w:firstLine="600"/>
        <w:jc w:val="both"/>
        <w:outlineLvl w:val="1"/>
        <w:rPr>
          <w:rFonts w:ascii="Times New Roman" w:hAnsi="Times New Roman"/>
          <w:sz w:val="28"/>
          <w:szCs w:val="28"/>
        </w:rPr>
      </w:pPr>
      <w:r w:rsidRPr="00AD37D0">
        <w:rPr>
          <w:rFonts w:ascii="Times New Roman" w:hAnsi="Times New Roman"/>
          <w:sz w:val="28"/>
          <w:szCs w:val="28"/>
        </w:rPr>
        <w:t xml:space="preserve">3. </w:t>
      </w:r>
      <w:proofErr w:type="gramStart"/>
      <w:r w:rsidRPr="00AD37D0">
        <w:rPr>
          <w:rFonts w:ascii="Times New Roman" w:hAnsi="Times New Roman"/>
          <w:sz w:val="28"/>
          <w:szCs w:val="28"/>
        </w:rPr>
        <w:t>Контроль за</w:t>
      </w:r>
      <w:proofErr w:type="gramEnd"/>
      <w:r w:rsidRPr="00AD37D0">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581EC0" w:rsidRDefault="00581EC0" w:rsidP="005A30E5">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Pr="00AD37D0">
        <w:rPr>
          <w:rFonts w:ascii="Times New Roman" w:hAnsi="Times New Roman"/>
          <w:b/>
          <w:sz w:val="28"/>
          <w:szCs w:val="28"/>
        </w:rPr>
        <w:t>Глав</w:t>
      </w:r>
      <w:r>
        <w:rPr>
          <w:rFonts w:ascii="Times New Roman" w:hAnsi="Times New Roman"/>
          <w:b/>
          <w:sz w:val="28"/>
          <w:szCs w:val="28"/>
        </w:rPr>
        <w:t>а</w:t>
      </w:r>
      <w:r w:rsidRPr="00AD37D0">
        <w:rPr>
          <w:rFonts w:ascii="Times New Roman" w:hAnsi="Times New Roman"/>
          <w:b/>
          <w:sz w:val="28"/>
          <w:szCs w:val="28"/>
        </w:rPr>
        <w:t xml:space="preserve"> Муниципального образования</w:t>
      </w:r>
      <w:r>
        <w:rPr>
          <w:rFonts w:ascii="Times New Roman" w:hAnsi="Times New Roman"/>
          <w:b/>
          <w:sz w:val="28"/>
          <w:szCs w:val="28"/>
        </w:rPr>
        <w:t>-</w:t>
      </w:r>
    </w:p>
    <w:p w:rsidR="00581EC0" w:rsidRPr="00AD37D0" w:rsidRDefault="00581EC0" w:rsidP="005A30E5">
      <w:pPr>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сельского поселения «</w:t>
      </w:r>
      <w:r w:rsidR="00D91070">
        <w:rPr>
          <w:rFonts w:ascii="Times New Roman" w:hAnsi="Times New Roman"/>
          <w:b/>
          <w:sz w:val="28"/>
          <w:szCs w:val="28"/>
        </w:rPr>
        <w:t>Шанагин</w:t>
      </w:r>
      <w:r>
        <w:rPr>
          <w:rFonts w:ascii="Times New Roman" w:hAnsi="Times New Roman"/>
          <w:b/>
          <w:sz w:val="28"/>
          <w:szCs w:val="28"/>
        </w:rPr>
        <w:t xml:space="preserve">ское»                                              </w:t>
      </w:r>
      <w:proofErr w:type="spellStart"/>
      <w:r w:rsidR="00D91070">
        <w:rPr>
          <w:rFonts w:ascii="Times New Roman" w:hAnsi="Times New Roman"/>
          <w:b/>
          <w:sz w:val="28"/>
          <w:szCs w:val="28"/>
        </w:rPr>
        <w:t>Э.В.Цыбенов</w:t>
      </w:r>
      <w:proofErr w:type="spellEnd"/>
      <w:r w:rsidRPr="00AD37D0">
        <w:rPr>
          <w:rFonts w:ascii="Times New Roman" w:hAnsi="Times New Roman"/>
          <w:b/>
          <w:sz w:val="28"/>
          <w:szCs w:val="28"/>
        </w:rPr>
        <w:t xml:space="preserve"> </w:t>
      </w:r>
      <w:r>
        <w:rPr>
          <w:rFonts w:ascii="Times New Roman" w:hAnsi="Times New Roman"/>
          <w:b/>
          <w:sz w:val="28"/>
          <w:szCs w:val="28"/>
        </w:rPr>
        <w:t xml:space="preserve"> </w:t>
      </w:r>
    </w:p>
    <w:p w:rsidR="00581EC0" w:rsidRDefault="00581EC0" w:rsidP="005A30E5">
      <w:pPr>
        <w:autoSpaceDE w:val="0"/>
        <w:autoSpaceDN w:val="0"/>
        <w:adjustRightInd w:val="0"/>
        <w:spacing w:after="0" w:line="240" w:lineRule="auto"/>
        <w:jc w:val="right"/>
        <w:rPr>
          <w:rFonts w:ascii="Times New Roman" w:hAnsi="Times New Roman"/>
          <w:sz w:val="28"/>
          <w:szCs w:val="28"/>
        </w:rPr>
      </w:pPr>
    </w:p>
    <w:p w:rsidR="00581EC0" w:rsidRDefault="00581EC0" w:rsidP="005A30E5">
      <w:pPr>
        <w:autoSpaceDE w:val="0"/>
        <w:autoSpaceDN w:val="0"/>
        <w:adjustRightInd w:val="0"/>
        <w:spacing w:after="0" w:line="240" w:lineRule="auto"/>
        <w:jc w:val="right"/>
        <w:rPr>
          <w:rFonts w:ascii="Times New Roman" w:hAnsi="Times New Roman"/>
          <w:sz w:val="28"/>
          <w:szCs w:val="28"/>
        </w:rPr>
      </w:pPr>
    </w:p>
    <w:p w:rsidR="00581EC0" w:rsidRPr="00692AD9" w:rsidRDefault="00581EC0" w:rsidP="008A3C90">
      <w:pPr>
        <w:tabs>
          <w:tab w:val="left" w:pos="789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692AD9">
        <w:rPr>
          <w:rFonts w:ascii="Times New Roman" w:hAnsi="Times New Roman"/>
          <w:sz w:val="28"/>
          <w:szCs w:val="28"/>
        </w:rPr>
        <w:t>Приложение</w:t>
      </w:r>
    </w:p>
    <w:p w:rsidR="00581EC0" w:rsidRPr="00692AD9" w:rsidRDefault="00581EC0" w:rsidP="005A30E5">
      <w:pPr>
        <w:widowControl w:val="0"/>
        <w:autoSpaceDE w:val="0"/>
        <w:autoSpaceDN w:val="0"/>
        <w:adjustRightInd w:val="0"/>
        <w:spacing w:after="0" w:line="240" w:lineRule="auto"/>
        <w:jc w:val="right"/>
        <w:rPr>
          <w:rFonts w:ascii="Times New Roman" w:hAnsi="Times New Roman"/>
          <w:sz w:val="28"/>
          <w:szCs w:val="28"/>
        </w:rPr>
      </w:pPr>
      <w:r w:rsidRPr="00692AD9">
        <w:rPr>
          <w:rFonts w:ascii="Times New Roman" w:hAnsi="Times New Roman"/>
          <w:sz w:val="28"/>
          <w:szCs w:val="28"/>
        </w:rPr>
        <w:t xml:space="preserve">к постановлению  Администрации </w:t>
      </w:r>
    </w:p>
    <w:p w:rsidR="00581EC0" w:rsidRPr="00692AD9" w:rsidRDefault="00581EC0" w:rsidP="005A30E5">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МО-СП </w:t>
      </w:r>
      <w:r w:rsidR="00D91070">
        <w:rPr>
          <w:rFonts w:ascii="Times New Roman" w:hAnsi="Times New Roman"/>
          <w:iCs/>
          <w:sz w:val="28"/>
          <w:szCs w:val="28"/>
        </w:rPr>
        <w:t xml:space="preserve">«Шанагинское» </w:t>
      </w:r>
    </w:p>
    <w:p w:rsidR="00581EC0" w:rsidRPr="00692AD9" w:rsidRDefault="00581EC0" w:rsidP="005A30E5">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«3</w:t>
      </w:r>
      <w:r w:rsidR="00D91070">
        <w:rPr>
          <w:rFonts w:ascii="Times New Roman" w:hAnsi="Times New Roman"/>
          <w:sz w:val="28"/>
          <w:szCs w:val="28"/>
        </w:rPr>
        <w:t>1</w:t>
      </w:r>
      <w:r>
        <w:rPr>
          <w:rFonts w:ascii="Times New Roman" w:hAnsi="Times New Roman"/>
          <w:sz w:val="28"/>
          <w:szCs w:val="28"/>
        </w:rPr>
        <w:t>» декабря 2015 №</w:t>
      </w:r>
      <w:r w:rsidR="00D91070">
        <w:rPr>
          <w:rFonts w:ascii="Times New Roman" w:hAnsi="Times New Roman"/>
          <w:sz w:val="28"/>
          <w:szCs w:val="28"/>
        </w:rPr>
        <w:t>16</w:t>
      </w:r>
    </w:p>
    <w:p w:rsidR="00581EC0" w:rsidRDefault="00581EC0" w:rsidP="005F1E52">
      <w:pPr>
        <w:widowControl w:val="0"/>
        <w:autoSpaceDE w:val="0"/>
        <w:autoSpaceDN w:val="0"/>
        <w:adjustRightInd w:val="0"/>
        <w:spacing w:after="0" w:line="240" w:lineRule="auto"/>
        <w:jc w:val="center"/>
        <w:rPr>
          <w:rFonts w:ascii="Times New Roman" w:hAnsi="Times New Roman"/>
          <w:sz w:val="28"/>
          <w:szCs w:val="28"/>
        </w:rPr>
      </w:pPr>
    </w:p>
    <w:p w:rsidR="00581EC0" w:rsidRPr="005F1E52" w:rsidRDefault="00581EC0" w:rsidP="005F1E52">
      <w:pPr>
        <w:widowControl w:val="0"/>
        <w:autoSpaceDE w:val="0"/>
        <w:autoSpaceDN w:val="0"/>
        <w:adjustRightInd w:val="0"/>
        <w:spacing w:after="0" w:line="240" w:lineRule="auto"/>
        <w:jc w:val="center"/>
        <w:rPr>
          <w:rFonts w:ascii="Times New Roman" w:hAnsi="Times New Roman"/>
          <w:b/>
          <w:bCs/>
          <w:sz w:val="28"/>
          <w:szCs w:val="28"/>
        </w:rPr>
      </w:pPr>
      <w:r w:rsidRPr="005F1E52">
        <w:rPr>
          <w:rFonts w:ascii="Times New Roman" w:hAnsi="Times New Roman"/>
          <w:b/>
          <w:bCs/>
          <w:sz w:val="28"/>
          <w:szCs w:val="28"/>
        </w:rPr>
        <w:t>Административный регламент</w:t>
      </w:r>
    </w:p>
    <w:p w:rsidR="00581EC0" w:rsidRPr="005F1E52" w:rsidRDefault="00581EC0" w:rsidP="005F1E52">
      <w:pPr>
        <w:widowControl w:val="0"/>
        <w:autoSpaceDE w:val="0"/>
        <w:autoSpaceDN w:val="0"/>
        <w:adjustRightInd w:val="0"/>
        <w:spacing w:after="0" w:line="240" w:lineRule="auto"/>
        <w:jc w:val="center"/>
        <w:rPr>
          <w:rFonts w:ascii="Times New Roman" w:hAnsi="Times New Roman"/>
          <w:b/>
          <w:bCs/>
          <w:sz w:val="28"/>
          <w:szCs w:val="28"/>
        </w:rPr>
      </w:pPr>
      <w:r w:rsidRPr="005F1E52">
        <w:rPr>
          <w:rFonts w:ascii="Times New Roman" w:hAnsi="Times New Roman"/>
          <w:b/>
          <w:bCs/>
          <w:sz w:val="28"/>
          <w:szCs w:val="28"/>
        </w:rPr>
        <w:t>Администрации МО</w:t>
      </w:r>
      <w:r>
        <w:rPr>
          <w:rFonts w:ascii="Times New Roman" w:hAnsi="Times New Roman"/>
          <w:b/>
          <w:bCs/>
          <w:sz w:val="28"/>
          <w:szCs w:val="28"/>
        </w:rPr>
        <w:t>-СП «</w:t>
      </w:r>
      <w:r w:rsidR="00D91070">
        <w:rPr>
          <w:rFonts w:ascii="Times New Roman" w:hAnsi="Times New Roman"/>
          <w:b/>
          <w:bCs/>
          <w:sz w:val="28"/>
          <w:szCs w:val="28"/>
        </w:rPr>
        <w:t>Шанагин</w:t>
      </w:r>
      <w:r>
        <w:rPr>
          <w:rFonts w:ascii="Times New Roman" w:hAnsi="Times New Roman"/>
          <w:b/>
          <w:bCs/>
          <w:sz w:val="28"/>
          <w:szCs w:val="28"/>
        </w:rPr>
        <w:t>ское</w:t>
      </w:r>
      <w:r w:rsidRPr="005F1E52">
        <w:rPr>
          <w:rFonts w:ascii="Times New Roman" w:hAnsi="Times New Roman"/>
          <w:b/>
          <w:bCs/>
          <w:sz w:val="28"/>
          <w:szCs w:val="28"/>
        </w:rPr>
        <w:t xml:space="preserve">» по предоставлению муниципальной услуги по </w:t>
      </w:r>
      <w:r w:rsidRPr="005F1E52">
        <w:rPr>
          <w:rFonts w:ascii="Times New Roman" w:hAnsi="Times New Roman"/>
          <w:b/>
          <w:sz w:val="28"/>
          <w:szCs w:val="28"/>
        </w:rPr>
        <w:t>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Pr="005F1E52">
        <w:rPr>
          <w:rFonts w:ascii="Times New Roman" w:hAnsi="Times New Roman"/>
          <w:b/>
          <w:bCs/>
          <w:sz w:val="28"/>
          <w:szCs w:val="28"/>
        </w:rPr>
        <w:t xml:space="preserve"> Администрации МО</w:t>
      </w:r>
      <w:r>
        <w:rPr>
          <w:rFonts w:ascii="Times New Roman" w:hAnsi="Times New Roman"/>
          <w:b/>
          <w:bCs/>
          <w:sz w:val="28"/>
          <w:szCs w:val="28"/>
        </w:rPr>
        <w:t>-СП «</w:t>
      </w:r>
      <w:r w:rsidR="00D91070">
        <w:rPr>
          <w:rFonts w:ascii="Times New Roman" w:hAnsi="Times New Roman"/>
          <w:b/>
          <w:bCs/>
          <w:sz w:val="28"/>
          <w:szCs w:val="28"/>
        </w:rPr>
        <w:t>Шанагин</w:t>
      </w:r>
      <w:r>
        <w:rPr>
          <w:rFonts w:ascii="Times New Roman" w:hAnsi="Times New Roman"/>
          <w:b/>
          <w:bCs/>
          <w:sz w:val="28"/>
          <w:szCs w:val="28"/>
        </w:rPr>
        <w:t>ское</w:t>
      </w:r>
      <w:r w:rsidRPr="005F1E52">
        <w:rPr>
          <w:rFonts w:ascii="Times New Roman" w:hAnsi="Times New Roman"/>
          <w:b/>
          <w:bCs/>
          <w:sz w:val="28"/>
          <w:szCs w:val="28"/>
        </w:rPr>
        <w:t>»</w:t>
      </w:r>
      <w:r w:rsidRPr="005F1E52">
        <w:rPr>
          <w:rFonts w:ascii="Times New Roman" w:hAnsi="Times New Roman"/>
          <w:b/>
          <w:sz w:val="28"/>
          <w:szCs w:val="28"/>
        </w:rPr>
        <w:t xml:space="preserve">  и земельных участков, государственная собственность на которые не разграничена, без проведения торгов</w:t>
      </w:r>
    </w:p>
    <w:p w:rsidR="00581EC0" w:rsidRPr="005F1E52" w:rsidRDefault="00581EC0" w:rsidP="005F1E52">
      <w:pPr>
        <w:widowControl w:val="0"/>
        <w:autoSpaceDE w:val="0"/>
        <w:autoSpaceDN w:val="0"/>
        <w:adjustRightInd w:val="0"/>
        <w:jc w:val="center"/>
        <w:rPr>
          <w:rFonts w:ascii="Times New Roman" w:hAnsi="Times New Roman"/>
          <w:b/>
          <w:sz w:val="28"/>
          <w:szCs w:val="28"/>
        </w:rPr>
      </w:pPr>
    </w:p>
    <w:p w:rsidR="00581EC0" w:rsidRPr="005F1E52" w:rsidRDefault="00581EC0" w:rsidP="005F1E52">
      <w:pPr>
        <w:widowControl w:val="0"/>
        <w:autoSpaceDE w:val="0"/>
        <w:autoSpaceDN w:val="0"/>
        <w:adjustRightInd w:val="0"/>
        <w:jc w:val="center"/>
        <w:outlineLvl w:val="1"/>
        <w:rPr>
          <w:rFonts w:ascii="Times New Roman" w:hAnsi="Times New Roman"/>
          <w:b/>
          <w:sz w:val="28"/>
          <w:szCs w:val="28"/>
        </w:rPr>
      </w:pPr>
      <w:bookmarkStart w:id="0" w:name="Par50"/>
      <w:bookmarkEnd w:id="0"/>
      <w:smartTag w:uri="urn:schemas-microsoft-com:office:smarttags" w:element="place">
        <w:r w:rsidRPr="005F1E52">
          <w:rPr>
            <w:rFonts w:ascii="Times New Roman" w:hAnsi="Times New Roman"/>
            <w:b/>
            <w:sz w:val="28"/>
            <w:szCs w:val="28"/>
            <w:lang w:val="en-US"/>
          </w:rPr>
          <w:t>I</w:t>
        </w:r>
        <w:r w:rsidRPr="005F1E52">
          <w:rPr>
            <w:rFonts w:ascii="Times New Roman" w:hAnsi="Times New Roman"/>
            <w:b/>
            <w:sz w:val="28"/>
            <w:szCs w:val="28"/>
          </w:rPr>
          <w:t>.</w:t>
        </w:r>
      </w:smartTag>
      <w:r w:rsidRPr="005F1E52">
        <w:rPr>
          <w:rFonts w:ascii="Times New Roman" w:hAnsi="Times New Roman"/>
          <w:b/>
          <w:sz w:val="28"/>
          <w:szCs w:val="28"/>
        </w:rPr>
        <w:t xml:space="preserve"> Общие положения</w:t>
      </w:r>
    </w:p>
    <w:p w:rsidR="00581EC0" w:rsidRPr="005F1E52" w:rsidRDefault="00581EC0" w:rsidP="005F1E52">
      <w:pPr>
        <w:widowControl w:val="0"/>
        <w:autoSpaceDE w:val="0"/>
        <w:autoSpaceDN w:val="0"/>
        <w:adjustRightInd w:val="0"/>
        <w:spacing w:after="0" w:line="240" w:lineRule="auto"/>
        <w:ind w:firstLine="709"/>
        <w:rPr>
          <w:rFonts w:ascii="Times New Roman" w:hAnsi="Times New Roman"/>
          <w:sz w:val="28"/>
          <w:szCs w:val="28"/>
        </w:rPr>
      </w:pPr>
      <w:r w:rsidRPr="005F1E52">
        <w:rPr>
          <w:rFonts w:ascii="Times New Roman" w:hAnsi="Times New Roman"/>
          <w:sz w:val="28"/>
          <w:szCs w:val="28"/>
        </w:rPr>
        <w:t>1.1. Предмет регулирования Административного регламента.</w:t>
      </w:r>
    </w:p>
    <w:p w:rsidR="00581EC0" w:rsidRPr="005F1E52" w:rsidRDefault="00581EC0" w:rsidP="005F1E52">
      <w:pPr>
        <w:widowControl w:val="0"/>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Административный регламент </w:t>
      </w:r>
      <w:r>
        <w:rPr>
          <w:rFonts w:ascii="Times New Roman" w:hAnsi="Times New Roman"/>
          <w:sz w:val="28"/>
          <w:szCs w:val="28"/>
        </w:rPr>
        <w:t xml:space="preserve">Администрации МО-СП </w:t>
      </w:r>
      <w:r w:rsidR="00D91070">
        <w:rPr>
          <w:rFonts w:ascii="Times New Roman" w:hAnsi="Times New Roman"/>
          <w:iCs/>
          <w:sz w:val="28"/>
          <w:szCs w:val="28"/>
        </w:rPr>
        <w:t xml:space="preserve">«Шанагинское» </w:t>
      </w:r>
      <w:r w:rsidRPr="005F1E52">
        <w:rPr>
          <w:rFonts w:ascii="Times New Roman" w:hAnsi="Times New Roman"/>
          <w:sz w:val="28"/>
          <w:szCs w:val="28"/>
        </w:rPr>
        <w:t xml:space="preserve"> по предоставлению муниципальной услуги по</w:t>
      </w:r>
      <w:r w:rsidRPr="005F1E52">
        <w:rPr>
          <w:rFonts w:ascii="Times New Roman" w:hAnsi="Times New Roman"/>
          <w:bCs/>
          <w:sz w:val="28"/>
          <w:szCs w:val="28"/>
        </w:rPr>
        <w:t xml:space="preserve"> </w:t>
      </w:r>
      <w:r w:rsidRPr="005F1E52">
        <w:rPr>
          <w:rFonts w:ascii="Times New Roman" w:hAnsi="Times New Roman"/>
          <w:sz w:val="28"/>
          <w:szCs w:val="28"/>
        </w:rPr>
        <w:t xml:space="preserve">предоставлению </w:t>
      </w:r>
      <w:bookmarkStart w:id="1" w:name="OLE_LINK37"/>
      <w:bookmarkStart w:id="2" w:name="OLE_LINK38"/>
      <w:r w:rsidRPr="005F1E52">
        <w:rPr>
          <w:rFonts w:ascii="Times New Roman" w:hAnsi="Times New Roman"/>
          <w:sz w:val="28"/>
          <w:szCs w:val="28"/>
        </w:rPr>
        <w:t xml:space="preserve">в собственность, аренду, постоянное (бессрочное) пользование, безвозмездное пользование земельных участков, </w:t>
      </w:r>
      <w:bookmarkEnd w:id="1"/>
      <w:bookmarkEnd w:id="2"/>
      <w:r w:rsidRPr="005F1E52">
        <w:rPr>
          <w:rFonts w:ascii="Times New Roman" w:hAnsi="Times New Roman"/>
          <w:sz w:val="28"/>
          <w:szCs w:val="28"/>
        </w:rPr>
        <w:t xml:space="preserve">находящихся в муниципальной собственности </w:t>
      </w:r>
      <w:r>
        <w:rPr>
          <w:rFonts w:ascii="Times New Roman" w:hAnsi="Times New Roman"/>
          <w:sz w:val="28"/>
          <w:szCs w:val="28"/>
        </w:rPr>
        <w:t xml:space="preserve">Администрации МО-СП </w:t>
      </w:r>
      <w:r w:rsidR="00D91070">
        <w:rPr>
          <w:rFonts w:ascii="Times New Roman" w:hAnsi="Times New Roman"/>
          <w:iCs/>
          <w:sz w:val="28"/>
          <w:szCs w:val="28"/>
        </w:rPr>
        <w:t xml:space="preserve">«Шанагинское» </w:t>
      </w:r>
      <w:r w:rsidRPr="00E8528E">
        <w:rPr>
          <w:rFonts w:ascii="Times New Roman" w:hAnsi="Times New Roman"/>
          <w:sz w:val="28"/>
          <w:szCs w:val="28"/>
        </w:rPr>
        <w:t xml:space="preserve">   и земельных участков, государственная собственность на которые не разграничена,</w:t>
      </w:r>
      <w:r w:rsidRPr="005F1E52">
        <w:rPr>
          <w:rFonts w:ascii="Times New Roman" w:hAnsi="Times New Roman"/>
          <w:sz w:val="28"/>
          <w:szCs w:val="28"/>
        </w:rPr>
        <w:t xml:space="preserve"> без проведения торгов, (далее - Административный регламент) регулирует порядок и сроки административных процедур и административных действий  </w:t>
      </w:r>
      <w:r>
        <w:rPr>
          <w:rFonts w:ascii="Times New Roman" w:hAnsi="Times New Roman"/>
          <w:sz w:val="28"/>
          <w:szCs w:val="28"/>
        </w:rPr>
        <w:t xml:space="preserve">Администрации МО-СП </w:t>
      </w:r>
      <w:r w:rsidR="00D91070">
        <w:rPr>
          <w:rFonts w:ascii="Times New Roman" w:hAnsi="Times New Roman"/>
          <w:iCs/>
          <w:sz w:val="28"/>
          <w:szCs w:val="28"/>
        </w:rPr>
        <w:t>«Шанагинское»</w:t>
      </w:r>
      <w:proofErr w:type="gramStart"/>
      <w:r w:rsidR="00D91070">
        <w:rPr>
          <w:rFonts w:ascii="Times New Roman" w:hAnsi="Times New Roman"/>
          <w:iCs/>
          <w:sz w:val="28"/>
          <w:szCs w:val="28"/>
        </w:rPr>
        <w:t xml:space="preserve"> </w:t>
      </w:r>
      <w:r w:rsidRPr="005F1E52">
        <w:rPr>
          <w:rFonts w:ascii="Times New Roman" w:hAnsi="Times New Roman"/>
          <w:sz w:val="28"/>
          <w:szCs w:val="28"/>
        </w:rPr>
        <w:t>,</w:t>
      </w:r>
      <w:proofErr w:type="gramEnd"/>
      <w:r w:rsidRPr="005F1E52">
        <w:rPr>
          <w:rFonts w:ascii="Times New Roman" w:hAnsi="Times New Roman"/>
          <w:sz w:val="28"/>
          <w:szCs w:val="28"/>
        </w:rPr>
        <w:t xml:space="preserve"> а также устанавливает порядок взаимодействия между структурными подразделениями </w:t>
      </w:r>
      <w:r>
        <w:rPr>
          <w:rFonts w:ascii="Times New Roman" w:hAnsi="Times New Roman"/>
          <w:sz w:val="28"/>
          <w:szCs w:val="28"/>
        </w:rPr>
        <w:t xml:space="preserve">Администрации МО-СП </w:t>
      </w:r>
      <w:r w:rsidR="00D91070">
        <w:rPr>
          <w:rFonts w:ascii="Times New Roman" w:hAnsi="Times New Roman"/>
          <w:iCs/>
          <w:sz w:val="28"/>
          <w:szCs w:val="28"/>
        </w:rPr>
        <w:t>«Шанагинское»</w:t>
      </w:r>
      <w:proofErr w:type="gramStart"/>
      <w:r w:rsidR="00D91070">
        <w:rPr>
          <w:rFonts w:ascii="Times New Roman" w:hAnsi="Times New Roman"/>
          <w:iCs/>
          <w:sz w:val="28"/>
          <w:szCs w:val="28"/>
        </w:rPr>
        <w:t xml:space="preserve"> </w:t>
      </w:r>
      <w:r w:rsidRPr="005F1E52">
        <w:rPr>
          <w:rFonts w:ascii="Times New Roman" w:hAnsi="Times New Roman"/>
          <w:sz w:val="28"/>
          <w:szCs w:val="28"/>
        </w:rPr>
        <w:t>,</w:t>
      </w:r>
      <w:proofErr w:type="gramEnd"/>
      <w:r w:rsidRPr="005F1E52">
        <w:rPr>
          <w:rFonts w:ascii="Times New Roman" w:hAnsi="Times New Roman"/>
          <w:sz w:val="28"/>
          <w:szCs w:val="28"/>
        </w:rPr>
        <w:t xml:space="preserve"> их должностными лицами и порядок взаимодействия </w:t>
      </w:r>
      <w:r>
        <w:rPr>
          <w:rFonts w:ascii="Times New Roman" w:hAnsi="Times New Roman"/>
          <w:sz w:val="28"/>
          <w:szCs w:val="28"/>
        </w:rPr>
        <w:t xml:space="preserve">Администрации МО-СП </w:t>
      </w:r>
      <w:r w:rsidR="00D91070">
        <w:rPr>
          <w:rFonts w:ascii="Times New Roman" w:hAnsi="Times New Roman"/>
          <w:iCs/>
          <w:sz w:val="28"/>
          <w:szCs w:val="28"/>
        </w:rPr>
        <w:t xml:space="preserve">«Шанагинское» </w:t>
      </w:r>
      <w:r w:rsidRPr="005F1E52">
        <w:rPr>
          <w:rFonts w:ascii="Times New Roman" w:hAnsi="Times New Roman"/>
          <w:sz w:val="28"/>
          <w:szCs w:val="28"/>
        </w:rPr>
        <w:t xml:space="preserve"> с заявителями при предоставлении указанной государственной услуги.</w:t>
      </w:r>
    </w:p>
    <w:p w:rsidR="00581EC0" w:rsidRPr="005F1E52" w:rsidRDefault="00581EC0" w:rsidP="005F1E52">
      <w:pPr>
        <w:widowControl w:val="0"/>
        <w:autoSpaceDE w:val="0"/>
        <w:autoSpaceDN w:val="0"/>
        <w:adjustRightInd w:val="0"/>
        <w:ind w:firstLine="709"/>
        <w:jc w:val="both"/>
        <w:rPr>
          <w:rFonts w:ascii="Times New Roman" w:hAnsi="Times New Roman"/>
          <w:sz w:val="28"/>
          <w:szCs w:val="28"/>
        </w:rPr>
      </w:pPr>
      <w:proofErr w:type="gramStart"/>
      <w:r w:rsidRPr="005F1E52">
        <w:rPr>
          <w:rFonts w:ascii="Times New Roman" w:hAnsi="Times New Roman"/>
          <w:sz w:val="28"/>
          <w:szCs w:val="28"/>
        </w:rPr>
        <w:t>Настоящий Административный регламент не распространяется в случае предоставления земельных участков в соответствии со статьей 39.18 Земельного кодекса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а также при предоставлении земельных участков  в соответствии с Законом Республики Бурятия от</w:t>
      </w:r>
      <w:proofErr w:type="gramEnd"/>
      <w:r w:rsidRPr="005F1E52">
        <w:rPr>
          <w:rFonts w:ascii="Times New Roman" w:hAnsi="Times New Roman"/>
          <w:sz w:val="28"/>
          <w:szCs w:val="28"/>
        </w:rPr>
        <w:t xml:space="preserve"> 16.10.2002  № 115-</w:t>
      </w:r>
      <w:r w:rsidRPr="005F1E52">
        <w:rPr>
          <w:rFonts w:ascii="Times New Roman" w:hAnsi="Times New Roman"/>
          <w:sz w:val="28"/>
          <w:szCs w:val="28"/>
          <w:lang w:val="en-US"/>
        </w:rPr>
        <w:t>III</w:t>
      </w:r>
      <w:r w:rsidRPr="005F1E52">
        <w:rPr>
          <w:rFonts w:ascii="Times New Roman" w:hAnsi="Times New Roman"/>
          <w:sz w:val="28"/>
          <w:szCs w:val="28"/>
        </w:rPr>
        <w:t xml:space="preserve"> «О бесплатном предоставлении в собственность земельных участков, находящихся в государственной и муниципальной собственности». </w:t>
      </w:r>
    </w:p>
    <w:p w:rsidR="00581EC0" w:rsidRPr="005F1E52" w:rsidRDefault="00581EC0" w:rsidP="005F1E52">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lastRenderedPageBreak/>
        <w:t>1.2. Круг заявителей</w:t>
      </w:r>
    </w:p>
    <w:p w:rsidR="00581EC0" w:rsidRPr="005F1E52" w:rsidRDefault="00581EC0" w:rsidP="005F1E52">
      <w:pPr>
        <w:widowControl w:val="0"/>
        <w:autoSpaceDE w:val="0"/>
        <w:autoSpaceDN w:val="0"/>
        <w:adjustRightInd w:val="0"/>
        <w:ind w:firstLine="709"/>
        <w:jc w:val="both"/>
        <w:rPr>
          <w:rFonts w:ascii="Times New Roman" w:hAnsi="Times New Roman"/>
          <w:sz w:val="28"/>
          <w:szCs w:val="28"/>
        </w:rPr>
      </w:pPr>
      <w:r w:rsidRPr="005F1E52">
        <w:rPr>
          <w:rFonts w:ascii="Times New Roman" w:hAnsi="Times New Roman"/>
          <w:sz w:val="28"/>
          <w:szCs w:val="28"/>
        </w:rPr>
        <w:t>Заявителями являются юридические и физические лица (далее – Заявитель).</w:t>
      </w:r>
    </w:p>
    <w:p w:rsidR="00581EC0" w:rsidRPr="005F1E52" w:rsidRDefault="00581EC0" w:rsidP="005F1E52">
      <w:pPr>
        <w:widowControl w:val="0"/>
        <w:autoSpaceDE w:val="0"/>
        <w:autoSpaceDN w:val="0"/>
        <w:adjustRightInd w:val="0"/>
        <w:ind w:firstLine="709"/>
        <w:jc w:val="center"/>
        <w:rPr>
          <w:rFonts w:ascii="Times New Roman" w:hAnsi="Times New Roman"/>
          <w:sz w:val="28"/>
          <w:szCs w:val="28"/>
        </w:rPr>
      </w:pPr>
      <w:bookmarkStart w:id="3" w:name="Par56"/>
      <w:bookmarkEnd w:id="3"/>
    </w:p>
    <w:p w:rsidR="00581EC0" w:rsidRPr="005F1E52" w:rsidRDefault="00581EC0" w:rsidP="005F1E52">
      <w:pPr>
        <w:widowControl w:val="0"/>
        <w:autoSpaceDE w:val="0"/>
        <w:autoSpaceDN w:val="0"/>
        <w:adjustRightInd w:val="0"/>
        <w:ind w:firstLine="709"/>
        <w:jc w:val="center"/>
        <w:rPr>
          <w:rFonts w:ascii="Times New Roman" w:hAnsi="Times New Roman"/>
          <w:sz w:val="28"/>
          <w:szCs w:val="28"/>
        </w:rPr>
      </w:pPr>
      <w:r w:rsidRPr="005F1E52">
        <w:rPr>
          <w:rFonts w:ascii="Times New Roman" w:hAnsi="Times New Roman"/>
          <w:sz w:val="28"/>
          <w:szCs w:val="28"/>
        </w:rPr>
        <w:t>1.3. Требования к порядку информирования о предоставлении государственной услуги.</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1.3.1. Место нахождения </w:t>
      </w:r>
      <w:r>
        <w:rPr>
          <w:rFonts w:ascii="Times New Roman" w:hAnsi="Times New Roman"/>
          <w:sz w:val="28"/>
          <w:szCs w:val="28"/>
        </w:rPr>
        <w:t xml:space="preserve">Администрации МО-СП </w:t>
      </w:r>
      <w:r w:rsidR="00D91070">
        <w:rPr>
          <w:rFonts w:ascii="Times New Roman" w:hAnsi="Times New Roman"/>
          <w:iCs/>
          <w:sz w:val="28"/>
          <w:szCs w:val="28"/>
        </w:rPr>
        <w:t xml:space="preserve">«Шанагинское» </w:t>
      </w:r>
      <w:r w:rsidRPr="00A2621B">
        <w:rPr>
          <w:rFonts w:ascii="Times New Roman" w:hAnsi="Times New Roman"/>
          <w:sz w:val="28"/>
          <w:szCs w:val="28"/>
        </w:rPr>
        <w:t xml:space="preserve"> (далее –</w:t>
      </w:r>
      <w:r>
        <w:rPr>
          <w:rFonts w:ascii="Times New Roman" w:hAnsi="Times New Roman"/>
          <w:sz w:val="28"/>
          <w:szCs w:val="28"/>
        </w:rPr>
        <w:t xml:space="preserve"> </w:t>
      </w:r>
      <w:r w:rsidRPr="00A2621B">
        <w:rPr>
          <w:rFonts w:ascii="Times New Roman" w:hAnsi="Times New Roman"/>
          <w:sz w:val="28"/>
          <w:szCs w:val="28"/>
        </w:rPr>
        <w:t xml:space="preserve">Администрация): </w:t>
      </w:r>
      <w:r>
        <w:rPr>
          <w:rFonts w:ascii="Times New Roman" w:hAnsi="Times New Roman"/>
          <w:sz w:val="28"/>
          <w:szCs w:val="28"/>
        </w:rPr>
        <w:t>6713</w:t>
      </w:r>
      <w:r w:rsidR="00D91070">
        <w:rPr>
          <w:rFonts w:ascii="Times New Roman" w:hAnsi="Times New Roman"/>
          <w:sz w:val="28"/>
          <w:szCs w:val="28"/>
        </w:rPr>
        <w:t>66</w:t>
      </w:r>
      <w:r>
        <w:rPr>
          <w:rFonts w:ascii="Times New Roman" w:hAnsi="Times New Roman"/>
          <w:sz w:val="28"/>
          <w:szCs w:val="28"/>
        </w:rPr>
        <w:t xml:space="preserve"> Республика Бурятия, Бичурский район, </w:t>
      </w:r>
      <w:r w:rsidR="00D91070">
        <w:rPr>
          <w:rFonts w:ascii="Times New Roman" w:hAnsi="Times New Roman"/>
          <w:sz w:val="28"/>
          <w:szCs w:val="28"/>
        </w:rPr>
        <w:t>у. Шанага</w:t>
      </w:r>
      <w:r>
        <w:rPr>
          <w:rFonts w:ascii="Times New Roman" w:hAnsi="Times New Roman"/>
          <w:sz w:val="28"/>
          <w:szCs w:val="28"/>
        </w:rPr>
        <w:t xml:space="preserve">, ул. </w:t>
      </w:r>
      <w:r w:rsidR="00D91070">
        <w:rPr>
          <w:rFonts w:ascii="Times New Roman" w:hAnsi="Times New Roman"/>
          <w:sz w:val="28"/>
          <w:szCs w:val="28"/>
        </w:rPr>
        <w:t>Ленина</w:t>
      </w:r>
      <w:r>
        <w:rPr>
          <w:rFonts w:ascii="Times New Roman" w:hAnsi="Times New Roman"/>
          <w:sz w:val="28"/>
          <w:szCs w:val="28"/>
        </w:rPr>
        <w:t xml:space="preserve">, д. </w:t>
      </w:r>
      <w:r w:rsidR="00D91070">
        <w:rPr>
          <w:rFonts w:ascii="Times New Roman" w:hAnsi="Times New Roman"/>
          <w:sz w:val="28"/>
          <w:szCs w:val="28"/>
        </w:rPr>
        <w:t>33</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D91070">
        <w:rPr>
          <w:rFonts w:ascii="Times New Roman" w:hAnsi="Times New Roman"/>
          <w:sz w:val="28"/>
          <w:szCs w:val="28"/>
        </w:rPr>
        <w:t>1</w:t>
      </w:r>
      <w:r w:rsidRPr="00A2621B">
        <w:rPr>
          <w:rFonts w:ascii="Times New Roman" w:hAnsi="Times New Roman"/>
          <w:sz w:val="28"/>
          <w:szCs w:val="28"/>
        </w:rPr>
        <w:t>.</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Почтовый адрес для направления документов и обращений: </w:t>
      </w:r>
      <w:r>
        <w:rPr>
          <w:rFonts w:ascii="Times New Roman" w:hAnsi="Times New Roman"/>
          <w:sz w:val="28"/>
          <w:szCs w:val="28"/>
        </w:rPr>
        <w:t>6713</w:t>
      </w:r>
      <w:r w:rsidR="00D91070">
        <w:rPr>
          <w:rFonts w:ascii="Times New Roman" w:hAnsi="Times New Roman"/>
          <w:sz w:val="28"/>
          <w:szCs w:val="28"/>
        </w:rPr>
        <w:t>66</w:t>
      </w:r>
      <w:r w:rsidRPr="002A056C">
        <w:rPr>
          <w:rFonts w:ascii="Times New Roman" w:hAnsi="Times New Roman"/>
          <w:sz w:val="28"/>
          <w:szCs w:val="28"/>
        </w:rPr>
        <w:t xml:space="preserve">, Республика Бурятия, Бичурский район, </w:t>
      </w:r>
      <w:r w:rsidR="00D91070">
        <w:rPr>
          <w:rFonts w:ascii="Times New Roman" w:hAnsi="Times New Roman"/>
          <w:sz w:val="28"/>
          <w:szCs w:val="28"/>
        </w:rPr>
        <w:t>у. Шанага</w:t>
      </w:r>
      <w:r w:rsidRPr="002A056C">
        <w:rPr>
          <w:rFonts w:ascii="Times New Roman" w:hAnsi="Times New Roman"/>
          <w:sz w:val="28"/>
          <w:szCs w:val="28"/>
        </w:rPr>
        <w:t xml:space="preserve">, ул. </w:t>
      </w:r>
      <w:r w:rsidR="00D91070">
        <w:rPr>
          <w:rFonts w:ascii="Times New Roman" w:hAnsi="Times New Roman"/>
          <w:sz w:val="28"/>
          <w:szCs w:val="28"/>
        </w:rPr>
        <w:t>Ленина</w:t>
      </w:r>
      <w:r w:rsidRPr="002A056C">
        <w:rPr>
          <w:rFonts w:ascii="Times New Roman" w:hAnsi="Times New Roman"/>
          <w:sz w:val="28"/>
          <w:szCs w:val="28"/>
        </w:rPr>
        <w:t xml:space="preserve">, д. </w:t>
      </w:r>
      <w:r w:rsidR="00D91070">
        <w:rPr>
          <w:rFonts w:ascii="Times New Roman" w:hAnsi="Times New Roman"/>
          <w:sz w:val="28"/>
          <w:szCs w:val="28"/>
        </w:rPr>
        <w:t>33</w:t>
      </w:r>
      <w:r w:rsidRPr="002A056C">
        <w:rPr>
          <w:rFonts w:ascii="Times New Roman" w:hAnsi="Times New Roman"/>
          <w:sz w:val="28"/>
          <w:szCs w:val="28"/>
        </w:rPr>
        <w:t xml:space="preserve">, </w:t>
      </w:r>
      <w:proofErr w:type="spellStart"/>
      <w:r w:rsidRPr="002A056C">
        <w:rPr>
          <w:rFonts w:ascii="Times New Roman" w:hAnsi="Times New Roman"/>
          <w:sz w:val="28"/>
          <w:szCs w:val="28"/>
        </w:rPr>
        <w:t>каб</w:t>
      </w:r>
      <w:proofErr w:type="spellEnd"/>
      <w:r w:rsidRPr="002A056C">
        <w:rPr>
          <w:rFonts w:ascii="Times New Roman" w:hAnsi="Times New Roman"/>
          <w:sz w:val="28"/>
          <w:szCs w:val="28"/>
        </w:rPr>
        <w:t xml:space="preserve">. </w:t>
      </w:r>
      <w:r w:rsidR="00D91070">
        <w:rPr>
          <w:rFonts w:ascii="Times New Roman" w:hAnsi="Times New Roman"/>
          <w:sz w:val="28"/>
          <w:szCs w:val="28"/>
        </w:rPr>
        <w:t>1</w:t>
      </w:r>
      <w:r w:rsidRPr="002A056C">
        <w:rPr>
          <w:rFonts w:ascii="Times New Roman" w:hAnsi="Times New Roman"/>
          <w:sz w:val="28"/>
          <w:szCs w:val="28"/>
        </w:rPr>
        <w:t>.</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Телефон</w:t>
      </w:r>
      <w:r w:rsidRPr="00A2621B">
        <w:rPr>
          <w:rFonts w:ascii="Times New Roman" w:hAnsi="Times New Roman"/>
          <w:sz w:val="28"/>
          <w:szCs w:val="28"/>
        </w:rPr>
        <w:t>: 8</w:t>
      </w:r>
      <w:r>
        <w:rPr>
          <w:rFonts w:ascii="Times New Roman" w:hAnsi="Times New Roman"/>
          <w:sz w:val="28"/>
          <w:szCs w:val="28"/>
        </w:rPr>
        <w:t xml:space="preserve"> (30133)5</w:t>
      </w:r>
      <w:r w:rsidR="00D91070">
        <w:rPr>
          <w:rFonts w:ascii="Times New Roman" w:hAnsi="Times New Roman"/>
          <w:sz w:val="28"/>
          <w:szCs w:val="28"/>
        </w:rPr>
        <w:t>8716.</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Факс: 8 </w:t>
      </w:r>
      <w:r>
        <w:rPr>
          <w:rFonts w:ascii="Times New Roman" w:hAnsi="Times New Roman"/>
          <w:sz w:val="28"/>
          <w:szCs w:val="28"/>
        </w:rPr>
        <w:t>(30133) 5</w:t>
      </w:r>
      <w:r w:rsidR="00D91070">
        <w:rPr>
          <w:rFonts w:ascii="Times New Roman" w:hAnsi="Times New Roman"/>
          <w:sz w:val="28"/>
          <w:szCs w:val="28"/>
        </w:rPr>
        <w:t>8716</w:t>
      </w:r>
      <w:r>
        <w:rPr>
          <w:rFonts w:ascii="Times New Roman" w:hAnsi="Times New Roman"/>
          <w:sz w:val="28"/>
          <w:szCs w:val="28"/>
        </w:rPr>
        <w:t>.</w:t>
      </w:r>
    </w:p>
    <w:p w:rsidR="00581EC0" w:rsidRPr="007F60A1"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Электронный адрес: </w:t>
      </w:r>
      <w:proofErr w:type="spellStart"/>
      <w:r w:rsidR="003C4E24">
        <w:rPr>
          <w:rFonts w:ascii="Times New Roman" w:hAnsi="Times New Roman"/>
          <w:sz w:val="28"/>
          <w:szCs w:val="28"/>
        </w:rPr>
        <w:t>mos</w:t>
      </w:r>
      <w:proofErr w:type="spellEnd"/>
      <w:r w:rsidR="003C4E24">
        <w:rPr>
          <w:rFonts w:ascii="Times New Roman" w:hAnsi="Times New Roman"/>
          <w:sz w:val="28"/>
          <w:szCs w:val="28"/>
          <w:lang w:val="en-US"/>
        </w:rPr>
        <w:t>p</w:t>
      </w:r>
      <w:r w:rsidR="003C4E24">
        <w:rPr>
          <w:rFonts w:ascii="Times New Roman" w:hAnsi="Times New Roman"/>
          <w:sz w:val="28"/>
          <w:szCs w:val="28"/>
        </w:rPr>
        <w:t>.</w:t>
      </w:r>
      <w:r w:rsidR="000F2FC4">
        <w:rPr>
          <w:rFonts w:ascii="Times New Roman" w:hAnsi="Times New Roman"/>
          <w:sz w:val="28"/>
          <w:szCs w:val="28"/>
        </w:rPr>
        <w:t>s</w:t>
      </w:r>
      <w:r w:rsidR="003C4E24">
        <w:rPr>
          <w:rFonts w:ascii="Times New Roman" w:hAnsi="Times New Roman"/>
          <w:sz w:val="28"/>
          <w:szCs w:val="28"/>
        </w:rPr>
        <w:t>hanaga.</w:t>
      </w:r>
      <w:r w:rsidR="00D91070">
        <w:rPr>
          <w:rFonts w:ascii="Times New Roman" w:hAnsi="Times New Roman"/>
          <w:sz w:val="28"/>
          <w:szCs w:val="28"/>
        </w:rPr>
        <w:t>03</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581EC0"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Официальный сайт в сети Интернет: </w:t>
      </w:r>
      <w:r>
        <w:rPr>
          <w:rFonts w:ascii="Times New Roman" w:hAnsi="Times New Roman"/>
          <w:sz w:val="28"/>
          <w:szCs w:val="28"/>
          <w:lang w:val="en-US"/>
        </w:rPr>
        <w:t>http</w:t>
      </w:r>
      <w:r>
        <w:rPr>
          <w:rFonts w:ascii="Times New Roman" w:hAnsi="Times New Roman"/>
          <w:sz w:val="28"/>
          <w:szCs w:val="28"/>
        </w:rPr>
        <w:t>:</w:t>
      </w:r>
      <w:r w:rsidRPr="00A36719">
        <w:rPr>
          <w:rFonts w:ascii="Times New Roman" w:hAnsi="Times New Roman"/>
          <w:sz w:val="28"/>
          <w:szCs w:val="28"/>
        </w:rPr>
        <w:t>//</w:t>
      </w:r>
      <w:proofErr w:type="spellStart"/>
      <w:r w:rsidR="003C4E24">
        <w:rPr>
          <w:rFonts w:ascii="Times New Roman" w:hAnsi="Times New Roman"/>
          <w:sz w:val="28"/>
          <w:szCs w:val="28"/>
          <w:lang w:val="en-US"/>
        </w:rPr>
        <w:t>shanaga</w:t>
      </w:r>
      <w:proofErr w:type="spellEnd"/>
      <w:r w:rsidRPr="00A36719">
        <w:rPr>
          <w:rFonts w:ascii="Times New Roman" w:hAnsi="Times New Roman"/>
          <w:sz w:val="28"/>
          <w:szCs w:val="28"/>
        </w:rPr>
        <w:t>.</w:t>
      </w:r>
      <w:proofErr w:type="spellStart"/>
      <w:r>
        <w:rPr>
          <w:rFonts w:ascii="Times New Roman" w:hAnsi="Times New Roman"/>
          <w:sz w:val="28"/>
          <w:szCs w:val="28"/>
          <w:lang w:val="en-US"/>
        </w:rPr>
        <w:t>buhura</w:t>
      </w:r>
      <w:proofErr w:type="spellEnd"/>
      <w:r w:rsidRPr="00A36719">
        <w:rPr>
          <w:rFonts w:ascii="Times New Roman" w:hAnsi="Times New Roman"/>
          <w:sz w:val="28"/>
          <w:szCs w:val="28"/>
        </w:rPr>
        <w:t>.</w:t>
      </w:r>
      <w:r>
        <w:rPr>
          <w:rFonts w:ascii="Times New Roman" w:hAnsi="Times New Roman"/>
          <w:sz w:val="28"/>
          <w:szCs w:val="28"/>
          <w:lang w:val="en-US"/>
        </w:rPr>
        <w:t>com</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Часы работы </w:t>
      </w:r>
      <w:r>
        <w:rPr>
          <w:rFonts w:ascii="Times New Roman" w:hAnsi="Times New Roman"/>
          <w:sz w:val="28"/>
          <w:szCs w:val="28"/>
        </w:rPr>
        <w:t xml:space="preserve">Администрации МО-СП </w:t>
      </w:r>
      <w:r w:rsidR="000F2FC4">
        <w:rPr>
          <w:rFonts w:ascii="Times New Roman" w:hAnsi="Times New Roman"/>
          <w:iCs/>
          <w:sz w:val="28"/>
          <w:szCs w:val="28"/>
        </w:rPr>
        <w:t xml:space="preserve">«Шанагинское» </w:t>
      </w:r>
      <w:r w:rsidRPr="00A2621B">
        <w:rPr>
          <w:rFonts w:ascii="Times New Roman" w:hAnsi="Times New Roman"/>
          <w:sz w:val="28"/>
          <w:szCs w:val="28"/>
        </w:rPr>
        <w:t>: понедельник</w:t>
      </w:r>
      <w:r>
        <w:rPr>
          <w:rFonts w:ascii="Times New Roman" w:hAnsi="Times New Roman"/>
          <w:sz w:val="28"/>
          <w:szCs w:val="28"/>
        </w:rPr>
        <w:t xml:space="preserve"> - пятница</w:t>
      </w:r>
      <w:r w:rsidRPr="00A2621B">
        <w:rPr>
          <w:rFonts w:ascii="Times New Roman" w:hAnsi="Times New Roman"/>
          <w:sz w:val="28"/>
          <w:szCs w:val="28"/>
        </w:rPr>
        <w:t xml:space="preserve"> - с </w:t>
      </w:r>
      <w:r>
        <w:rPr>
          <w:rFonts w:ascii="Times New Roman" w:hAnsi="Times New Roman"/>
          <w:sz w:val="28"/>
          <w:szCs w:val="28"/>
        </w:rPr>
        <w:t>08.00</w:t>
      </w:r>
      <w:r w:rsidRPr="00A2621B">
        <w:rPr>
          <w:rFonts w:ascii="Times New Roman" w:hAnsi="Times New Roman"/>
          <w:sz w:val="28"/>
          <w:szCs w:val="28"/>
        </w:rPr>
        <w:t xml:space="preserve"> час. до </w:t>
      </w:r>
      <w:r>
        <w:rPr>
          <w:rFonts w:ascii="Times New Roman" w:hAnsi="Times New Roman"/>
          <w:sz w:val="28"/>
          <w:szCs w:val="28"/>
        </w:rPr>
        <w:t>17.00</w:t>
      </w:r>
      <w:r w:rsidRPr="00A2621B">
        <w:rPr>
          <w:rFonts w:ascii="Times New Roman" w:hAnsi="Times New Roman"/>
          <w:sz w:val="28"/>
          <w:szCs w:val="28"/>
        </w:rPr>
        <w:t xml:space="preserve"> час</w:t>
      </w:r>
      <w:proofErr w:type="gramStart"/>
      <w:r>
        <w:rPr>
          <w:rFonts w:ascii="Times New Roman" w:hAnsi="Times New Roman"/>
          <w:sz w:val="28"/>
          <w:szCs w:val="28"/>
        </w:rPr>
        <w:t>.,</w:t>
      </w:r>
      <w:r w:rsidRPr="00A2621B">
        <w:rPr>
          <w:rFonts w:ascii="Times New Roman" w:hAnsi="Times New Roman"/>
          <w:sz w:val="28"/>
          <w:szCs w:val="28"/>
        </w:rPr>
        <w:t xml:space="preserve"> </w:t>
      </w:r>
      <w:proofErr w:type="gramEnd"/>
      <w:r w:rsidRPr="00A2621B">
        <w:rPr>
          <w:rFonts w:ascii="Times New Roman" w:hAnsi="Times New Roman"/>
          <w:sz w:val="28"/>
          <w:szCs w:val="28"/>
        </w:rPr>
        <w:t xml:space="preserve">перерыв на обед - с </w:t>
      </w:r>
      <w:r>
        <w:rPr>
          <w:rFonts w:ascii="Times New Roman" w:hAnsi="Times New Roman"/>
          <w:sz w:val="28"/>
          <w:szCs w:val="28"/>
        </w:rPr>
        <w:t>12.00</w:t>
      </w:r>
      <w:r w:rsidRPr="00A2621B">
        <w:rPr>
          <w:rFonts w:ascii="Times New Roman" w:hAnsi="Times New Roman"/>
          <w:sz w:val="28"/>
          <w:szCs w:val="28"/>
        </w:rPr>
        <w:t xml:space="preserve"> часов до </w:t>
      </w:r>
      <w:r>
        <w:rPr>
          <w:rFonts w:ascii="Times New Roman" w:hAnsi="Times New Roman"/>
          <w:sz w:val="28"/>
          <w:szCs w:val="28"/>
        </w:rPr>
        <w:t>13.00</w:t>
      </w:r>
      <w:r w:rsidRPr="00A2621B">
        <w:rPr>
          <w:rFonts w:ascii="Times New Roman" w:hAnsi="Times New Roman"/>
          <w:sz w:val="28"/>
          <w:szCs w:val="28"/>
        </w:rPr>
        <w:t xml:space="preserve"> часов, выходные дни </w:t>
      </w:r>
      <w:r>
        <w:rPr>
          <w:rFonts w:ascii="Times New Roman" w:hAnsi="Times New Roman"/>
          <w:sz w:val="28"/>
          <w:szCs w:val="28"/>
        </w:rPr>
        <w:t>–</w:t>
      </w:r>
      <w:r w:rsidRPr="00A2621B">
        <w:rPr>
          <w:rFonts w:ascii="Times New Roman" w:hAnsi="Times New Roman"/>
          <w:sz w:val="28"/>
          <w:szCs w:val="28"/>
        </w:rPr>
        <w:t xml:space="preserve"> </w:t>
      </w:r>
      <w:r>
        <w:rPr>
          <w:rFonts w:ascii="Times New Roman" w:hAnsi="Times New Roman"/>
          <w:sz w:val="28"/>
          <w:szCs w:val="28"/>
        </w:rPr>
        <w:t>суббота, воскресенье.</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1.3.2. Информация о предоставлении муниципальной услуг</w:t>
      </w:r>
      <w:r>
        <w:rPr>
          <w:rFonts w:ascii="Times New Roman" w:hAnsi="Times New Roman"/>
          <w:sz w:val="28"/>
          <w:szCs w:val="28"/>
        </w:rPr>
        <w:t>и предоставляется специалистами</w:t>
      </w:r>
      <w:r w:rsidRPr="00A2621B">
        <w:rPr>
          <w:rFonts w:ascii="Times New Roman" w:hAnsi="Times New Roman"/>
          <w:sz w:val="28"/>
          <w:szCs w:val="28"/>
        </w:rPr>
        <w:t xml:space="preserve">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1.3.3. Консультации по вопросам предоставления муниципальной услуги осуществляются специалистами  Администрации с понедельника по </w:t>
      </w:r>
      <w:r>
        <w:rPr>
          <w:rFonts w:ascii="Times New Roman" w:hAnsi="Times New Roman"/>
          <w:sz w:val="28"/>
          <w:szCs w:val="28"/>
        </w:rPr>
        <w:t>пятницу</w:t>
      </w:r>
      <w:r w:rsidRPr="00A2621B">
        <w:rPr>
          <w:rFonts w:ascii="Times New Roman" w:hAnsi="Times New Roman"/>
          <w:sz w:val="28"/>
          <w:szCs w:val="28"/>
        </w:rPr>
        <w:t xml:space="preserve"> с </w:t>
      </w:r>
      <w:r>
        <w:rPr>
          <w:rFonts w:ascii="Times New Roman" w:hAnsi="Times New Roman"/>
          <w:sz w:val="28"/>
          <w:szCs w:val="28"/>
        </w:rPr>
        <w:t>08.00</w:t>
      </w:r>
      <w:r w:rsidRPr="00A2621B">
        <w:rPr>
          <w:rFonts w:ascii="Times New Roman" w:hAnsi="Times New Roman"/>
          <w:sz w:val="28"/>
          <w:szCs w:val="28"/>
        </w:rPr>
        <w:t xml:space="preserve"> часов до </w:t>
      </w:r>
      <w:r>
        <w:rPr>
          <w:rFonts w:ascii="Times New Roman" w:hAnsi="Times New Roman"/>
          <w:sz w:val="28"/>
          <w:szCs w:val="28"/>
        </w:rPr>
        <w:t>17.00</w:t>
      </w:r>
      <w:r w:rsidRPr="00A2621B">
        <w:rPr>
          <w:rFonts w:ascii="Times New Roman" w:hAnsi="Times New Roman"/>
          <w:sz w:val="28"/>
          <w:szCs w:val="28"/>
        </w:rPr>
        <w:t xml:space="preserve"> часов, перерыв на обед - с </w:t>
      </w:r>
      <w:r>
        <w:rPr>
          <w:rFonts w:ascii="Times New Roman" w:hAnsi="Times New Roman"/>
          <w:sz w:val="28"/>
          <w:szCs w:val="28"/>
        </w:rPr>
        <w:t>12.00</w:t>
      </w:r>
      <w:r w:rsidRPr="00A2621B">
        <w:rPr>
          <w:rFonts w:ascii="Times New Roman" w:hAnsi="Times New Roman"/>
          <w:sz w:val="28"/>
          <w:szCs w:val="28"/>
        </w:rPr>
        <w:t xml:space="preserve"> час</w:t>
      </w:r>
      <w:proofErr w:type="gramStart"/>
      <w:r w:rsidRPr="00A2621B">
        <w:rPr>
          <w:rFonts w:ascii="Times New Roman" w:hAnsi="Times New Roman"/>
          <w:sz w:val="28"/>
          <w:szCs w:val="28"/>
        </w:rPr>
        <w:t>.</w:t>
      </w:r>
      <w:proofErr w:type="gramEnd"/>
      <w:r w:rsidRPr="00A2621B">
        <w:rPr>
          <w:rFonts w:ascii="Times New Roman" w:hAnsi="Times New Roman"/>
          <w:sz w:val="28"/>
          <w:szCs w:val="28"/>
        </w:rPr>
        <w:t xml:space="preserve"> </w:t>
      </w:r>
      <w:proofErr w:type="gramStart"/>
      <w:r w:rsidRPr="00A2621B">
        <w:rPr>
          <w:rFonts w:ascii="Times New Roman" w:hAnsi="Times New Roman"/>
          <w:sz w:val="28"/>
          <w:szCs w:val="28"/>
        </w:rPr>
        <w:t>д</w:t>
      </w:r>
      <w:proofErr w:type="gramEnd"/>
      <w:r w:rsidRPr="00A2621B">
        <w:rPr>
          <w:rFonts w:ascii="Times New Roman" w:hAnsi="Times New Roman"/>
          <w:sz w:val="28"/>
          <w:szCs w:val="28"/>
        </w:rPr>
        <w:t xml:space="preserve">о </w:t>
      </w:r>
      <w:r>
        <w:rPr>
          <w:rFonts w:ascii="Times New Roman" w:hAnsi="Times New Roman"/>
          <w:sz w:val="28"/>
          <w:szCs w:val="28"/>
        </w:rPr>
        <w:t>13.00</w:t>
      </w:r>
      <w:r w:rsidRPr="00A2621B">
        <w:rPr>
          <w:rFonts w:ascii="Times New Roman" w:hAnsi="Times New Roman"/>
          <w:sz w:val="28"/>
          <w:szCs w:val="28"/>
        </w:rPr>
        <w:t xml:space="preserve"> часов.</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Информация о порядке предоставления муниципальной услуги при личном обращении предоставляется в </w:t>
      </w:r>
      <w:proofErr w:type="spellStart"/>
      <w:r w:rsidRPr="00A2621B">
        <w:rPr>
          <w:rFonts w:ascii="Times New Roman" w:hAnsi="Times New Roman"/>
          <w:sz w:val="28"/>
          <w:szCs w:val="28"/>
        </w:rPr>
        <w:t>каб</w:t>
      </w:r>
      <w:proofErr w:type="spellEnd"/>
      <w:r w:rsidRPr="00A2621B">
        <w:rPr>
          <w:rFonts w:ascii="Times New Roman" w:hAnsi="Times New Roman"/>
          <w:sz w:val="28"/>
          <w:szCs w:val="28"/>
        </w:rPr>
        <w:t xml:space="preserve">. № </w:t>
      </w:r>
      <w:r w:rsidR="000F2FC4">
        <w:rPr>
          <w:rFonts w:ascii="Times New Roman" w:hAnsi="Times New Roman"/>
          <w:sz w:val="28"/>
          <w:szCs w:val="28"/>
        </w:rPr>
        <w:t>1</w:t>
      </w:r>
      <w:r w:rsidRPr="00A2621B">
        <w:rPr>
          <w:rFonts w:ascii="Times New Roman" w:hAnsi="Times New Roman"/>
          <w:sz w:val="28"/>
          <w:szCs w:val="28"/>
        </w:rPr>
        <w:t xml:space="preserve"> Администрации, посредством телефонной связи по телефону 8</w:t>
      </w:r>
      <w:r>
        <w:rPr>
          <w:rFonts w:ascii="Times New Roman" w:hAnsi="Times New Roman"/>
          <w:sz w:val="28"/>
          <w:szCs w:val="28"/>
        </w:rPr>
        <w:t>(30133)5</w:t>
      </w:r>
      <w:r w:rsidR="000F2FC4">
        <w:rPr>
          <w:rFonts w:ascii="Times New Roman" w:hAnsi="Times New Roman"/>
          <w:sz w:val="28"/>
          <w:szCs w:val="28"/>
        </w:rPr>
        <w:t>8716</w:t>
      </w:r>
      <w:r>
        <w:rPr>
          <w:rFonts w:ascii="Times New Roman" w:hAnsi="Times New Roman"/>
          <w:sz w:val="28"/>
          <w:szCs w:val="28"/>
        </w:rPr>
        <w:t>.</w:t>
      </w:r>
    </w:p>
    <w:p w:rsidR="00581EC0" w:rsidRPr="00A2621B" w:rsidRDefault="00581EC0" w:rsidP="005F1E52">
      <w:pPr>
        <w:autoSpaceDE w:val="0"/>
        <w:autoSpaceDN w:val="0"/>
        <w:adjustRightInd w:val="0"/>
        <w:spacing w:after="0" w:line="240" w:lineRule="auto"/>
        <w:ind w:firstLine="540"/>
        <w:jc w:val="both"/>
        <w:rPr>
          <w:rFonts w:ascii="Times New Roman" w:hAnsi="Times New Roman"/>
          <w:sz w:val="28"/>
          <w:szCs w:val="28"/>
        </w:rPr>
      </w:pPr>
      <w:r w:rsidRPr="00A2621B">
        <w:rPr>
          <w:rFonts w:ascii="Times New Roman" w:hAnsi="Times New Roman"/>
          <w:sz w:val="28"/>
          <w:szCs w:val="28"/>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A2621B">
        <w:rPr>
          <w:rFonts w:ascii="Times New Roman" w:hAnsi="Times New Roman"/>
          <w:sz w:val="28"/>
          <w:szCs w:val="28"/>
        </w:rPr>
        <w:t>с даты регистрации</w:t>
      </w:r>
      <w:proofErr w:type="gramEnd"/>
      <w:r w:rsidRPr="00A2621B">
        <w:rPr>
          <w:rFonts w:ascii="Times New Roman" w:hAnsi="Times New Roman"/>
          <w:sz w:val="28"/>
          <w:szCs w:val="28"/>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w:t>
      </w:r>
      <w:r>
        <w:rPr>
          <w:rFonts w:ascii="Times New Roman" w:hAnsi="Times New Roman"/>
          <w:sz w:val="28"/>
          <w:szCs w:val="28"/>
        </w:rPr>
        <w:t>М</w:t>
      </w:r>
      <w:r w:rsidRPr="00A2621B">
        <w:rPr>
          <w:rFonts w:ascii="Times New Roman" w:hAnsi="Times New Roman"/>
          <w:sz w:val="28"/>
          <w:szCs w:val="28"/>
        </w:rPr>
        <w:t>униципального образования</w:t>
      </w:r>
      <w:r>
        <w:rPr>
          <w:rFonts w:ascii="Times New Roman" w:hAnsi="Times New Roman"/>
          <w:sz w:val="28"/>
          <w:szCs w:val="28"/>
        </w:rPr>
        <w:t xml:space="preserve">-сельского поселения </w:t>
      </w:r>
      <w:r w:rsidR="000F2FC4">
        <w:rPr>
          <w:rFonts w:ascii="Times New Roman" w:hAnsi="Times New Roman"/>
          <w:iCs/>
          <w:sz w:val="28"/>
          <w:szCs w:val="28"/>
        </w:rPr>
        <w:t>«Шанагинское»</w:t>
      </w:r>
      <w:proofErr w:type="gramStart"/>
      <w:r w:rsidR="000F2FC4">
        <w:rPr>
          <w:rFonts w:ascii="Times New Roman" w:hAnsi="Times New Roman"/>
          <w:iCs/>
          <w:sz w:val="28"/>
          <w:szCs w:val="28"/>
        </w:rPr>
        <w:t xml:space="preserve"> </w:t>
      </w:r>
      <w:r w:rsidRPr="00A2621B">
        <w:rPr>
          <w:rFonts w:ascii="Times New Roman" w:hAnsi="Times New Roman"/>
          <w:sz w:val="28"/>
          <w:szCs w:val="28"/>
        </w:rPr>
        <w:t>.</w:t>
      </w:r>
      <w:proofErr w:type="gramEnd"/>
    </w:p>
    <w:p w:rsidR="00581EC0" w:rsidRPr="00662D6F" w:rsidRDefault="00581EC0" w:rsidP="005F1E52">
      <w:pPr>
        <w:widowControl w:val="0"/>
        <w:autoSpaceDE w:val="0"/>
        <w:autoSpaceDN w:val="0"/>
        <w:adjustRightInd w:val="0"/>
        <w:ind w:firstLine="709"/>
        <w:jc w:val="both"/>
        <w:rPr>
          <w:rFonts w:ascii="Times New Roman" w:hAnsi="Times New Roman"/>
          <w:bCs/>
          <w:sz w:val="28"/>
          <w:szCs w:val="28"/>
        </w:rPr>
      </w:pPr>
      <w:r w:rsidRPr="005F1E52">
        <w:rPr>
          <w:rFonts w:ascii="Times New Roman" w:hAnsi="Times New Roman"/>
          <w:sz w:val="28"/>
          <w:szCs w:val="28"/>
        </w:rPr>
        <w:t>1.3.</w:t>
      </w:r>
      <w:r>
        <w:rPr>
          <w:rFonts w:ascii="Times New Roman" w:hAnsi="Times New Roman"/>
          <w:sz w:val="28"/>
          <w:szCs w:val="28"/>
        </w:rPr>
        <w:t>6</w:t>
      </w:r>
      <w:r w:rsidRPr="005F1E52">
        <w:rPr>
          <w:rFonts w:ascii="Times New Roman" w:hAnsi="Times New Roman"/>
          <w:sz w:val="28"/>
          <w:szCs w:val="28"/>
        </w:rPr>
        <w:t xml:space="preserve">. </w:t>
      </w:r>
      <w:proofErr w:type="gramStart"/>
      <w:r w:rsidRPr="005F1E52">
        <w:rPr>
          <w:rFonts w:ascii="Times New Roman" w:hAnsi="Times New Roman"/>
          <w:sz w:val="28"/>
          <w:szCs w:val="28"/>
        </w:rPr>
        <w:t xml:space="preserve">Информация, указанная в </w:t>
      </w:r>
      <w:hyperlink w:anchor="Par56" w:history="1">
        <w:r w:rsidRPr="005F1E52">
          <w:rPr>
            <w:rFonts w:ascii="Times New Roman" w:hAnsi="Times New Roman"/>
            <w:sz w:val="28"/>
            <w:szCs w:val="28"/>
          </w:rPr>
          <w:t>пункте 1.3</w:t>
        </w:r>
      </w:hyperlink>
      <w:r w:rsidRPr="005F1E52">
        <w:rPr>
          <w:rFonts w:ascii="Times New Roman" w:hAnsi="Times New Roman"/>
          <w:sz w:val="28"/>
          <w:szCs w:val="28"/>
        </w:rPr>
        <w:t xml:space="preserve"> настоящего Административного </w:t>
      </w:r>
      <w:r w:rsidRPr="00662D6F">
        <w:rPr>
          <w:rFonts w:ascii="Times New Roman" w:hAnsi="Times New Roman"/>
          <w:sz w:val="28"/>
          <w:szCs w:val="28"/>
        </w:rPr>
        <w:t xml:space="preserve">регламента, текст Административного регламента, образцы заявлений, перечень </w:t>
      </w:r>
      <w:r w:rsidRPr="00662D6F">
        <w:rPr>
          <w:rFonts w:ascii="Times New Roman" w:hAnsi="Times New Roman"/>
          <w:sz w:val="28"/>
          <w:szCs w:val="28"/>
        </w:rPr>
        <w:lastRenderedPageBreak/>
        <w:t>документов, подтверждающих</w:t>
      </w:r>
      <w:r w:rsidRPr="00662D6F">
        <w:rPr>
          <w:rFonts w:ascii="Times New Roman" w:hAnsi="Times New Roman"/>
          <w:bCs/>
          <w:sz w:val="28"/>
          <w:szCs w:val="28"/>
        </w:rPr>
        <w:t xml:space="preserve"> право заявителя на приобретение земельного участка,</w:t>
      </w:r>
      <w:r w:rsidRPr="00662D6F">
        <w:rPr>
          <w:rFonts w:ascii="Times New Roman" w:hAnsi="Times New Roman"/>
          <w:sz w:val="28"/>
          <w:szCs w:val="28"/>
        </w:rPr>
        <w:t xml:space="preserve"> государственная собственность на которые не разграничена,</w:t>
      </w:r>
      <w:r w:rsidRPr="00662D6F">
        <w:rPr>
          <w:rFonts w:ascii="Times New Roman" w:hAnsi="Times New Roman"/>
          <w:bCs/>
          <w:sz w:val="28"/>
          <w:szCs w:val="28"/>
        </w:rPr>
        <w:t xml:space="preserve"> без проведения торгов,</w:t>
      </w:r>
      <w:r w:rsidRPr="00662D6F">
        <w:rPr>
          <w:rFonts w:ascii="Times New Roman" w:hAnsi="Times New Roman"/>
          <w:sz w:val="28"/>
          <w:szCs w:val="28"/>
        </w:rPr>
        <w:t xml:space="preserve"> размещаются на стендах по месту нахождения Администрации, на сайте Администрации.</w:t>
      </w:r>
      <w:proofErr w:type="gramEnd"/>
    </w:p>
    <w:p w:rsidR="00581EC0" w:rsidRPr="00662D6F" w:rsidRDefault="00581EC0" w:rsidP="005F1E52">
      <w:pPr>
        <w:widowControl w:val="0"/>
        <w:autoSpaceDE w:val="0"/>
        <w:autoSpaceDN w:val="0"/>
        <w:adjustRightInd w:val="0"/>
        <w:ind w:firstLine="709"/>
        <w:jc w:val="both"/>
        <w:rPr>
          <w:rFonts w:ascii="Times New Roman" w:hAnsi="Times New Roman"/>
          <w:sz w:val="28"/>
          <w:szCs w:val="28"/>
        </w:rPr>
      </w:pPr>
    </w:p>
    <w:p w:rsidR="00581EC0" w:rsidRPr="005F1E52" w:rsidRDefault="00581EC0" w:rsidP="005F1E52">
      <w:pPr>
        <w:widowControl w:val="0"/>
        <w:autoSpaceDE w:val="0"/>
        <w:autoSpaceDN w:val="0"/>
        <w:adjustRightInd w:val="0"/>
        <w:ind w:firstLine="709"/>
        <w:jc w:val="center"/>
        <w:outlineLvl w:val="1"/>
        <w:rPr>
          <w:rFonts w:ascii="Times New Roman" w:hAnsi="Times New Roman"/>
          <w:b/>
          <w:sz w:val="28"/>
          <w:szCs w:val="28"/>
        </w:rPr>
      </w:pPr>
      <w:bookmarkStart w:id="4" w:name="Par79"/>
      <w:bookmarkEnd w:id="4"/>
      <w:r w:rsidRPr="005F1E52">
        <w:rPr>
          <w:rFonts w:ascii="Times New Roman" w:hAnsi="Times New Roman"/>
          <w:b/>
          <w:sz w:val="28"/>
          <w:szCs w:val="28"/>
          <w:lang w:val="en-US"/>
        </w:rPr>
        <w:t>II</w:t>
      </w:r>
      <w:r w:rsidRPr="005F1E52">
        <w:rPr>
          <w:rFonts w:ascii="Times New Roman" w:hAnsi="Times New Roman"/>
          <w:b/>
          <w:sz w:val="28"/>
          <w:szCs w:val="28"/>
        </w:rPr>
        <w:t>. Стандарт предоставления муниципальной услуги</w:t>
      </w:r>
    </w:p>
    <w:p w:rsidR="00581EC0" w:rsidRPr="005F1E52" w:rsidRDefault="00581EC0" w:rsidP="005F1E52">
      <w:pPr>
        <w:pStyle w:val="3"/>
        <w:ind w:firstLine="709"/>
        <w:jc w:val="center"/>
        <w:rPr>
          <w:szCs w:val="28"/>
        </w:rPr>
      </w:pPr>
      <w:r w:rsidRPr="005F1E52">
        <w:rPr>
          <w:szCs w:val="28"/>
        </w:rPr>
        <w:t>2.1. Наименование муниципальной услуги</w:t>
      </w:r>
    </w:p>
    <w:p w:rsidR="00581EC0" w:rsidRPr="005F1E52" w:rsidRDefault="00581EC0" w:rsidP="005F1E5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Pr="005F1E52">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Pr="005F1E52">
        <w:rPr>
          <w:rFonts w:ascii="Times New Roman" w:hAnsi="Times New Roman"/>
          <w:bCs/>
          <w:sz w:val="28"/>
          <w:szCs w:val="28"/>
        </w:rPr>
        <w:t xml:space="preserve"> Администрации МО-СП </w:t>
      </w:r>
      <w:r w:rsidR="000F2FC4">
        <w:rPr>
          <w:rFonts w:ascii="Times New Roman" w:hAnsi="Times New Roman"/>
          <w:iCs/>
          <w:sz w:val="28"/>
          <w:szCs w:val="28"/>
        </w:rPr>
        <w:t xml:space="preserve">«Шанагинское» </w:t>
      </w:r>
      <w:r w:rsidRPr="005F1E52">
        <w:rPr>
          <w:rFonts w:ascii="Times New Roman" w:hAnsi="Times New Roman"/>
          <w:sz w:val="28"/>
          <w:szCs w:val="28"/>
        </w:rPr>
        <w:t xml:space="preserve">  и земельных участков, государственная собственность на которые не разграничена, без проведения торгов (далее - муниципальная услуга).</w:t>
      </w:r>
    </w:p>
    <w:p w:rsidR="00581EC0" w:rsidRPr="005F1E52" w:rsidRDefault="00581EC0" w:rsidP="005F1E52">
      <w:pPr>
        <w:pStyle w:val="3"/>
        <w:ind w:firstLine="709"/>
        <w:jc w:val="center"/>
        <w:rPr>
          <w:szCs w:val="28"/>
        </w:rPr>
      </w:pPr>
      <w:r w:rsidRPr="005F1E52">
        <w:rPr>
          <w:szCs w:val="28"/>
        </w:rPr>
        <w:t>2.2. Наименование органа местного самоуправления, предоставляющего муниципальную услугу</w:t>
      </w:r>
    </w:p>
    <w:p w:rsidR="00581EC0" w:rsidRPr="005F1E52" w:rsidRDefault="00581EC0" w:rsidP="005F1E52">
      <w:pPr>
        <w:pStyle w:val="3"/>
        <w:ind w:firstLine="709"/>
        <w:rPr>
          <w:szCs w:val="28"/>
        </w:rPr>
      </w:pPr>
      <w:r w:rsidRPr="005F1E52">
        <w:rPr>
          <w:szCs w:val="28"/>
        </w:rPr>
        <w:t>Муниципальную услугу предоставляет Администрация МО</w:t>
      </w:r>
      <w:r>
        <w:rPr>
          <w:szCs w:val="28"/>
        </w:rPr>
        <w:t>-СП</w:t>
      </w:r>
      <w:r w:rsidRPr="005F1E52">
        <w:rPr>
          <w:szCs w:val="28"/>
        </w:rPr>
        <w:t xml:space="preserve"> </w:t>
      </w:r>
      <w:r w:rsidR="000F2FC4">
        <w:rPr>
          <w:iCs/>
          <w:szCs w:val="28"/>
        </w:rPr>
        <w:t>«Шанагинское»</w:t>
      </w:r>
      <w:proofErr w:type="gramStart"/>
      <w:r w:rsidR="000F2FC4">
        <w:rPr>
          <w:iCs/>
          <w:szCs w:val="28"/>
        </w:rPr>
        <w:t xml:space="preserve"> </w:t>
      </w:r>
      <w:r w:rsidRPr="005F1E52">
        <w:rPr>
          <w:szCs w:val="28"/>
        </w:rPr>
        <w:t>.</w:t>
      </w:r>
      <w:proofErr w:type="gramEnd"/>
      <w:r w:rsidRPr="005F1E52">
        <w:rPr>
          <w:szCs w:val="28"/>
        </w:rPr>
        <w:t xml:space="preserve"> </w:t>
      </w:r>
      <w:r>
        <w:rPr>
          <w:szCs w:val="28"/>
        </w:rPr>
        <w:t>Администрация</w:t>
      </w:r>
      <w:r w:rsidRPr="005F1E52">
        <w:rPr>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В ходе предоставления муниципальной услуги </w:t>
      </w:r>
      <w:r>
        <w:rPr>
          <w:rFonts w:ascii="Times New Roman" w:hAnsi="Times New Roman"/>
          <w:sz w:val="28"/>
          <w:szCs w:val="28"/>
        </w:rPr>
        <w:t>Администрация взаимодей</w:t>
      </w:r>
      <w:r w:rsidRPr="005F1E52">
        <w:rPr>
          <w:rFonts w:ascii="Times New Roman" w:hAnsi="Times New Roman"/>
          <w:sz w:val="28"/>
          <w:szCs w:val="28"/>
        </w:rPr>
        <w:t xml:space="preserve">ствует </w:t>
      </w:r>
      <w:proofErr w:type="gramStart"/>
      <w:r w:rsidRPr="005F1E52">
        <w:rPr>
          <w:rFonts w:ascii="Times New Roman" w:hAnsi="Times New Roman"/>
          <w:sz w:val="28"/>
          <w:szCs w:val="28"/>
        </w:rPr>
        <w:t>с</w:t>
      </w:r>
      <w:proofErr w:type="gramEnd"/>
      <w:r w:rsidRPr="005F1E52">
        <w:rPr>
          <w:rFonts w:ascii="Times New Roman" w:hAnsi="Times New Roman"/>
          <w:sz w:val="28"/>
          <w:szCs w:val="28"/>
        </w:rPr>
        <w:t>:</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органами местного самоуправления;</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Управлением Федеральной налоговой службы по Республике Бурятия;</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581EC0" w:rsidRPr="005F1E52" w:rsidRDefault="00581EC0" w:rsidP="005F1E52">
      <w:pPr>
        <w:pStyle w:val="3"/>
        <w:ind w:firstLine="709"/>
        <w:jc w:val="center"/>
        <w:rPr>
          <w:szCs w:val="28"/>
        </w:rPr>
      </w:pPr>
      <w:r w:rsidRPr="005F1E52">
        <w:rPr>
          <w:szCs w:val="28"/>
        </w:rPr>
        <w:t>2.3. Описание результата предоставления муниципальной услуги</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2.3.1. Распоряжение </w:t>
      </w:r>
      <w:r>
        <w:rPr>
          <w:rFonts w:ascii="Times New Roman" w:hAnsi="Times New Roman"/>
          <w:sz w:val="28"/>
          <w:szCs w:val="28"/>
        </w:rPr>
        <w:t xml:space="preserve">Администрации </w:t>
      </w:r>
      <w:r w:rsidRPr="005F1E52">
        <w:rPr>
          <w:rFonts w:ascii="Times New Roman" w:hAnsi="Times New Roman"/>
          <w:sz w:val="28"/>
          <w:szCs w:val="28"/>
        </w:rPr>
        <w:t xml:space="preserve"> о предоставлении заявителю земельного участка в собственность бесплатно, постоянное (бессрочное) пользование (далее – решение о предоставлении земельного участка).</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2.3.2. Договор купли-продажи земельного участка, безвозмездного пользования земельного участка, аренды земельного участка.</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2.3.3. Распоряжение </w:t>
      </w:r>
      <w:r>
        <w:rPr>
          <w:rFonts w:ascii="Times New Roman" w:hAnsi="Times New Roman"/>
          <w:sz w:val="28"/>
          <w:szCs w:val="28"/>
        </w:rPr>
        <w:t>Администрации</w:t>
      </w:r>
      <w:r w:rsidRPr="005F1E52">
        <w:rPr>
          <w:rFonts w:ascii="Times New Roman" w:hAnsi="Times New Roman"/>
          <w:sz w:val="28"/>
          <w:szCs w:val="28"/>
        </w:rPr>
        <w:t xml:space="preserve"> об отказе в предварительном согласовании предоставления земельного участка либо об отказе в предоставлении земельного участка (далее – решение об отказе в предварительном согласовании предоставления земельного участка, решение об отказе в предоставлении земельного участка).</w:t>
      </w:r>
    </w:p>
    <w:p w:rsidR="00581EC0" w:rsidRPr="005F1E52" w:rsidRDefault="00581EC0" w:rsidP="005F1E52">
      <w:pPr>
        <w:pStyle w:val="3"/>
        <w:ind w:firstLine="709"/>
        <w:jc w:val="center"/>
        <w:rPr>
          <w:szCs w:val="28"/>
        </w:rPr>
      </w:pPr>
      <w:r w:rsidRPr="005F1E52">
        <w:rPr>
          <w:szCs w:val="28"/>
        </w:rPr>
        <w:lastRenderedPageBreak/>
        <w:t>2.4. Срок предоставления муниципальной услуги</w:t>
      </w:r>
    </w:p>
    <w:p w:rsidR="00581EC0" w:rsidRPr="005F1E52" w:rsidRDefault="00581EC0" w:rsidP="00662D6F">
      <w:pPr>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2.4.1. Общий срок предоставления муниципальной услуги, если земельный участок предстоит образовать или границы земельного участка подлежат уточнению - 60 дней </w:t>
      </w:r>
      <w:proofErr w:type="gramStart"/>
      <w:r w:rsidRPr="005F1E52">
        <w:rPr>
          <w:rFonts w:ascii="Times New Roman" w:hAnsi="Times New Roman"/>
          <w:sz w:val="28"/>
          <w:szCs w:val="28"/>
        </w:rPr>
        <w:t>с даты поступления</w:t>
      </w:r>
      <w:proofErr w:type="gramEnd"/>
      <w:r w:rsidRPr="005F1E52">
        <w:rPr>
          <w:rFonts w:ascii="Times New Roman" w:hAnsi="Times New Roman"/>
          <w:sz w:val="28"/>
          <w:szCs w:val="28"/>
        </w:rPr>
        <w:t xml:space="preserve"> заявления о предварительном согласовании предоставления земельного участка. В срок не более чем 28 дней со дня поступления заявления о предварительном согласовании предоставления земельного участка принимается решение о предварительном согласовании предоставления земельного участка или при наличии оснований, указанных в пункте 8 статьи 39.15 Земельного кодекса Российской Федерации, решение об отказе в предварительном согласовании предоставления земельного участка. В течение 2 дней со дня принятия указанного решения оно направляется заявителю.</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2.4.2. Общий срок предоставления муниципальной услуги, если земельный участок </w:t>
      </w:r>
      <w:proofErr w:type="gramStart"/>
      <w:r w:rsidRPr="005F1E52">
        <w:rPr>
          <w:rFonts w:ascii="Times New Roman" w:hAnsi="Times New Roman"/>
          <w:sz w:val="28"/>
          <w:szCs w:val="28"/>
        </w:rPr>
        <w:t>образован</w:t>
      </w:r>
      <w:proofErr w:type="gramEnd"/>
      <w:r w:rsidRPr="005F1E52">
        <w:rPr>
          <w:rFonts w:ascii="Times New Roman" w:hAnsi="Times New Roman"/>
          <w:sz w:val="28"/>
          <w:szCs w:val="28"/>
        </w:rPr>
        <w:t xml:space="preserve"> и границы земельного участка уточнены - 28 дней. В указанный срок </w:t>
      </w:r>
      <w:r>
        <w:rPr>
          <w:rFonts w:ascii="Times New Roman" w:hAnsi="Times New Roman"/>
          <w:sz w:val="28"/>
          <w:szCs w:val="28"/>
        </w:rPr>
        <w:t>Администрацией</w:t>
      </w:r>
      <w:r w:rsidRPr="005F1E52">
        <w:rPr>
          <w:rFonts w:ascii="Times New Roman" w:hAnsi="Times New Roman"/>
          <w:sz w:val="28"/>
          <w:szCs w:val="28"/>
        </w:rPr>
        <w:t xml:space="preserve"> осуществляется одно из следующих действий:</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2.4.2.1. Подготовка проекта договора купли-продажи, договора аренды земельного участка или договора безвозмездного пользования земельным участком в трех экземплярах, его подписание. </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2.4.2.2. Принятие решения о предоставлении земельного участка в собственность бесплатно или в постоянное (бессрочное) пользование.</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2.4.2.3.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581EC0"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В течение 2 дней со дня подписания проекта договора купли-продажи, аренды, безвозмездного пользования земельного участка либо принятия решения о предоставлении земельного участка, об отказе в предоставлении земельного участка, проект указанного договора или решения направляется заявителю.</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5F1E52">
      <w:pPr>
        <w:widowControl w:val="0"/>
        <w:autoSpaceDE w:val="0"/>
        <w:autoSpaceDN w:val="0"/>
        <w:adjustRightInd w:val="0"/>
        <w:spacing w:after="0" w:line="240" w:lineRule="auto"/>
        <w:jc w:val="center"/>
        <w:rPr>
          <w:rFonts w:ascii="Times New Roman" w:hAnsi="Times New Roman"/>
          <w:sz w:val="28"/>
          <w:szCs w:val="28"/>
        </w:rPr>
      </w:pPr>
      <w:r w:rsidRPr="005F1E52">
        <w:rPr>
          <w:rFonts w:ascii="Times New Roman" w:hAnsi="Times New Roman"/>
          <w:sz w:val="28"/>
          <w:szCs w:val="28"/>
        </w:rPr>
        <w:t>2.5. Перечень нормативных правовых актов, непосредственно</w:t>
      </w:r>
    </w:p>
    <w:p w:rsidR="00581EC0" w:rsidRDefault="00581EC0" w:rsidP="005F1E52">
      <w:pPr>
        <w:widowControl w:val="0"/>
        <w:autoSpaceDE w:val="0"/>
        <w:autoSpaceDN w:val="0"/>
        <w:adjustRightInd w:val="0"/>
        <w:spacing w:after="0" w:line="240" w:lineRule="auto"/>
        <w:jc w:val="center"/>
        <w:rPr>
          <w:rFonts w:ascii="Times New Roman" w:hAnsi="Times New Roman"/>
          <w:sz w:val="28"/>
          <w:szCs w:val="28"/>
        </w:rPr>
      </w:pPr>
      <w:proofErr w:type="gramStart"/>
      <w:r w:rsidRPr="005F1E52">
        <w:rPr>
          <w:rFonts w:ascii="Times New Roman" w:hAnsi="Times New Roman"/>
          <w:sz w:val="28"/>
          <w:szCs w:val="28"/>
        </w:rPr>
        <w:t>регулирующих</w:t>
      </w:r>
      <w:proofErr w:type="gramEnd"/>
      <w:r w:rsidRPr="005F1E52">
        <w:rPr>
          <w:rFonts w:ascii="Times New Roman" w:hAnsi="Times New Roman"/>
          <w:sz w:val="28"/>
          <w:szCs w:val="28"/>
        </w:rPr>
        <w:t xml:space="preserve"> предоставление муниципальной услуги</w:t>
      </w:r>
    </w:p>
    <w:p w:rsidR="00581EC0" w:rsidRPr="005F1E52" w:rsidRDefault="00581EC0" w:rsidP="005F1E52">
      <w:pPr>
        <w:widowControl w:val="0"/>
        <w:autoSpaceDE w:val="0"/>
        <w:autoSpaceDN w:val="0"/>
        <w:adjustRightInd w:val="0"/>
        <w:spacing w:after="0" w:line="240" w:lineRule="auto"/>
        <w:jc w:val="center"/>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Гражданским </w:t>
      </w:r>
      <w:hyperlink r:id="rId8" w:history="1">
        <w:r w:rsidRPr="005F1E52">
          <w:rPr>
            <w:rFonts w:ascii="Times New Roman" w:hAnsi="Times New Roman"/>
            <w:sz w:val="28"/>
            <w:szCs w:val="28"/>
          </w:rPr>
          <w:t>кодексом</w:t>
        </w:r>
      </w:hyperlink>
      <w:r w:rsidRPr="005F1E52">
        <w:rPr>
          <w:rFonts w:ascii="Times New Roman" w:hAnsi="Times New Roman"/>
          <w:sz w:val="28"/>
          <w:szCs w:val="28"/>
        </w:rPr>
        <w:t xml:space="preserve"> Российской Федерации («Российская газета», № 238 - 239, 08.12.1994);</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Земельным </w:t>
      </w:r>
      <w:hyperlink r:id="rId9" w:history="1">
        <w:r w:rsidRPr="005F1E52">
          <w:rPr>
            <w:rFonts w:ascii="Times New Roman" w:hAnsi="Times New Roman"/>
            <w:sz w:val="28"/>
            <w:szCs w:val="28"/>
          </w:rPr>
          <w:t>кодексом</w:t>
        </w:r>
      </w:hyperlink>
      <w:r w:rsidRPr="005F1E52">
        <w:rPr>
          <w:rFonts w:ascii="Times New Roman" w:hAnsi="Times New Roman"/>
          <w:sz w:val="28"/>
          <w:szCs w:val="28"/>
        </w:rPr>
        <w:t xml:space="preserve"> Российской Федерации («Российская газета», № 211 - 212, 30.10.2001) (далее – Земельный кодекс);</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Федеральным законом от 25.10.2001 № 137-ФЗ «О введении в действие Земельного кодекса Российской Федерации» («Российская газета», № 211-212, 30.10.2001);</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Федеральным законом от 21.12.2001 № 178-ФЗ «О приватизации государственного и муниципального имущества» («Российская газета», № 16, 26.01.2002);</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Федеральным законом от 24.07.2002 № 101-ФЗ «Об обороте земель </w:t>
      </w:r>
      <w:r w:rsidRPr="005F1E52">
        <w:rPr>
          <w:rFonts w:ascii="Times New Roman" w:hAnsi="Times New Roman"/>
          <w:sz w:val="28"/>
          <w:szCs w:val="28"/>
        </w:rPr>
        <w:lastRenderedPageBreak/>
        <w:t>сельскохозяйственного назначения» («Российская газета», № 137, 27.07.2002);</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Федеральным </w:t>
      </w:r>
      <w:hyperlink r:id="rId10" w:history="1">
        <w:r w:rsidRPr="005F1E52">
          <w:rPr>
            <w:rFonts w:ascii="Times New Roman" w:hAnsi="Times New Roman"/>
            <w:sz w:val="28"/>
            <w:szCs w:val="28"/>
          </w:rPr>
          <w:t>законом</w:t>
        </w:r>
      </w:hyperlink>
      <w:r w:rsidRPr="005F1E52">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F1E52">
        <w:rPr>
          <w:rFonts w:ascii="Times New Roman" w:hAnsi="Times New Roman"/>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№762);</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F1E52">
        <w:rPr>
          <w:rFonts w:ascii="Times New Roman" w:hAnsi="Times New Roman"/>
          <w:sz w:val="28"/>
          <w:szCs w:val="28"/>
        </w:rPr>
        <w:t xml:space="preserve"> </w:t>
      </w:r>
      <w:proofErr w:type="gramStart"/>
      <w:r w:rsidRPr="005F1E52">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w:t>
      </w:r>
      <w:proofErr w:type="gramEnd"/>
      <w:r w:rsidRPr="005F1E52">
        <w:rPr>
          <w:rFonts w:ascii="Times New Roman" w:hAnsi="Times New Roman"/>
          <w:sz w:val="28"/>
          <w:szCs w:val="28"/>
        </w:rPr>
        <w:t xml:space="preserve"> 26.02.2015 № 36232) (далее – Приказ Минэкономразвития России № 7);</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w:t>
      </w:r>
      <w:hyperlink r:id="rId11" w:history="1">
        <w:r w:rsidRPr="005F1E52">
          <w:rPr>
            <w:rFonts w:ascii="Times New Roman" w:hAnsi="Times New Roman"/>
            <w:sz w:val="28"/>
            <w:szCs w:val="28"/>
          </w:rPr>
          <w:t>Законом</w:t>
        </w:r>
      </w:hyperlink>
      <w:r w:rsidRPr="005F1E52">
        <w:rPr>
          <w:rFonts w:ascii="Times New Roman" w:hAnsi="Times New Roman"/>
          <w:sz w:val="28"/>
          <w:szCs w:val="28"/>
        </w:rPr>
        <w:t xml:space="preserve"> </w:t>
      </w:r>
      <w:bookmarkStart w:id="5" w:name="OLE_LINK1"/>
      <w:r w:rsidRPr="005F1E52">
        <w:rPr>
          <w:rFonts w:ascii="Times New Roman" w:hAnsi="Times New Roman"/>
          <w:sz w:val="28"/>
          <w:szCs w:val="28"/>
        </w:rPr>
        <w:t>Республики Бурятия</w:t>
      </w:r>
      <w:bookmarkEnd w:id="5"/>
      <w:r w:rsidRPr="005F1E52">
        <w:rPr>
          <w:rFonts w:ascii="Times New Roman" w:hAnsi="Times New Roman"/>
          <w:sz w:val="28"/>
          <w:szCs w:val="28"/>
        </w:rPr>
        <w:t xml:space="preserve"> от 30.12.2003 № 601-III «О земле» (газета «Бурятия», № 246, 31.12.2003, Официальный вестник № 65, Собрание законодательства Республики Бурятия, № 12, 2003);</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постановлением Правительства </w:t>
      </w:r>
      <w:bookmarkStart w:id="6" w:name="OLE_LINK2"/>
      <w:r w:rsidRPr="005F1E52">
        <w:rPr>
          <w:rFonts w:ascii="Times New Roman" w:hAnsi="Times New Roman"/>
          <w:sz w:val="28"/>
          <w:szCs w:val="28"/>
        </w:rPr>
        <w:t>Республики Бурятия</w:t>
      </w:r>
      <w:bookmarkEnd w:id="6"/>
      <w:r w:rsidRPr="005F1E52">
        <w:rPr>
          <w:rFonts w:ascii="Times New Roman" w:hAnsi="Times New Roman"/>
          <w:sz w:val="28"/>
          <w:szCs w:val="28"/>
        </w:rPr>
        <w:t xml:space="preserve"> от 23.01.2015 № 20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приобретаемых без проведения торгов»;</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 постановлением Правительства Республики Бурятия от 30.01.2015 № 37 «Об утверждении Порядка определения размера арендной платы за земельные участки, находящиеся в государственной собственности Республики Бурятия, и земельные участки, государственная собственность на которые не разграничена, предоставленные в аренду без торгов».</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p>
    <w:p w:rsidR="00581EC0" w:rsidRDefault="00581EC0" w:rsidP="005F1E52">
      <w:pPr>
        <w:pStyle w:val="3"/>
        <w:ind w:firstLine="709"/>
        <w:jc w:val="center"/>
        <w:rPr>
          <w:szCs w:val="28"/>
        </w:rPr>
      </w:pPr>
      <w:r w:rsidRPr="005F1E52">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81EC0" w:rsidRPr="005F1E52" w:rsidRDefault="00581EC0" w:rsidP="005F1E52"/>
    <w:p w:rsidR="00581EC0" w:rsidRPr="005F1E52" w:rsidRDefault="00581EC0" w:rsidP="00662D6F">
      <w:pPr>
        <w:pStyle w:val="4"/>
        <w:ind w:left="0"/>
        <w:jc w:val="both"/>
        <w:rPr>
          <w:sz w:val="28"/>
          <w:szCs w:val="28"/>
        </w:rPr>
      </w:pPr>
      <w:bookmarkStart w:id="7" w:name="Par103"/>
      <w:bookmarkEnd w:id="7"/>
      <w:r w:rsidRPr="005F1E52">
        <w:rPr>
          <w:sz w:val="28"/>
          <w:szCs w:val="28"/>
        </w:rPr>
        <w:t>2.6.1.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2.6.1.1. </w:t>
      </w:r>
      <w:bookmarkStart w:id="8" w:name="OLE_LINK10"/>
      <w:r w:rsidRPr="005F1E52">
        <w:rPr>
          <w:rFonts w:ascii="Times New Roman" w:hAnsi="Times New Roman"/>
          <w:sz w:val="28"/>
          <w:szCs w:val="28"/>
        </w:rPr>
        <w:t>Заявление о предоставлении земельного участка (образец заявления согласно приложению № 1 к настоящему Административному регламенту).</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В заявлении о предоставлении земельного участка должно быть указано:</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кадастровый номер испрашиваемого земельного участка;</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Pr="005F1E52">
        <w:rPr>
          <w:rFonts w:ascii="Times New Roman" w:hAnsi="Times New Roman"/>
          <w:sz w:val="28"/>
          <w:szCs w:val="28"/>
        </w:rPr>
        <w:t>жд в сл</w:t>
      </w:r>
      <w:proofErr w:type="gramEnd"/>
      <w:r w:rsidRPr="005F1E52">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цель использования земельного участка;</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почтовый адрес и (или) адрес электронной почты для связи с заявителем.</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2.6.1.2. </w:t>
      </w:r>
      <w:bookmarkStart w:id="9" w:name="OLE_LINK9"/>
      <w:r w:rsidR="0046722D" w:rsidRPr="005F1E52">
        <w:rPr>
          <w:rFonts w:ascii="Times New Roman" w:hAnsi="Times New Roman"/>
          <w:sz w:val="28"/>
          <w:szCs w:val="28"/>
        </w:rPr>
        <w:fldChar w:fldCharType="begin"/>
      </w:r>
      <w:r w:rsidRPr="005F1E52">
        <w:rPr>
          <w:rFonts w:ascii="Times New Roman" w:hAnsi="Times New Roman"/>
          <w:sz w:val="28"/>
          <w:szCs w:val="28"/>
        </w:rPr>
        <w:instrText xml:space="preserve">HYPERLINK \l Par384  </w:instrText>
      </w:r>
      <w:r w:rsidR="0046722D" w:rsidRPr="005F1E52">
        <w:rPr>
          <w:rFonts w:ascii="Times New Roman" w:hAnsi="Times New Roman"/>
          <w:sz w:val="28"/>
          <w:szCs w:val="28"/>
        </w:rPr>
        <w:fldChar w:fldCharType="separate"/>
      </w:r>
      <w:r w:rsidRPr="005F1E52">
        <w:rPr>
          <w:rFonts w:ascii="Times New Roman" w:hAnsi="Times New Roman"/>
          <w:sz w:val="28"/>
          <w:szCs w:val="28"/>
        </w:rPr>
        <w:t>Заявление</w:t>
      </w:r>
      <w:r w:rsidR="0046722D" w:rsidRPr="005F1E52">
        <w:rPr>
          <w:rFonts w:ascii="Times New Roman" w:hAnsi="Times New Roman"/>
          <w:sz w:val="28"/>
          <w:szCs w:val="28"/>
        </w:rPr>
        <w:fldChar w:fldCharType="end"/>
      </w:r>
      <w:r w:rsidRPr="005F1E52">
        <w:rPr>
          <w:rFonts w:ascii="Times New Roman" w:hAnsi="Times New Roman"/>
          <w:sz w:val="28"/>
          <w:szCs w:val="28"/>
        </w:rPr>
        <w:t xml:space="preserve"> </w:t>
      </w:r>
      <w:bookmarkStart w:id="10" w:name="OLE_LINK3"/>
      <w:bookmarkStart w:id="11" w:name="OLE_LINK4"/>
      <w:r w:rsidRPr="005F1E52">
        <w:rPr>
          <w:rFonts w:ascii="Times New Roman" w:hAnsi="Times New Roman"/>
          <w:sz w:val="28"/>
          <w:szCs w:val="28"/>
        </w:rPr>
        <w:t xml:space="preserve">о предварительном согласовании предоставления </w:t>
      </w:r>
      <w:r w:rsidRPr="005F1E52">
        <w:rPr>
          <w:rFonts w:ascii="Times New Roman" w:hAnsi="Times New Roman"/>
          <w:sz w:val="28"/>
          <w:szCs w:val="28"/>
        </w:rPr>
        <w:lastRenderedPageBreak/>
        <w:t>земельного</w:t>
      </w:r>
      <w:bookmarkEnd w:id="8"/>
      <w:r w:rsidRPr="005F1E52">
        <w:rPr>
          <w:rFonts w:ascii="Times New Roman" w:hAnsi="Times New Roman"/>
          <w:sz w:val="28"/>
          <w:szCs w:val="28"/>
        </w:rPr>
        <w:t xml:space="preserve"> участка</w:t>
      </w:r>
      <w:bookmarkEnd w:id="10"/>
      <w:bookmarkEnd w:id="11"/>
      <w:r w:rsidRPr="005F1E52">
        <w:rPr>
          <w:rFonts w:ascii="Times New Roman" w:hAnsi="Times New Roman"/>
          <w:sz w:val="28"/>
          <w:szCs w:val="28"/>
        </w:rPr>
        <w:t xml:space="preserve"> в случае, если испрашиваемый </w:t>
      </w:r>
      <w:bookmarkStart w:id="12" w:name="OLE_LINK18"/>
      <w:r w:rsidRPr="005F1E52">
        <w:rPr>
          <w:rFonts w:ascii="Times New Roman" w:hAnsi="Times New Roman"/>
          <w:sz w:val="28"/>
          <w:szCs w:val="28"/>
        </w:rPr>
        <w:t>земельный участок</w:t>
      </w:r>
      <w:bookmarkEnd w:id="9"/>
      <w:r w:rsidRPr="005F1E52">
        <w:rPr>
          <w:rFonts w:ascii="Times New Roman" w:hAnsi="Times New Roman"/>
          <w:sz w:val="28"/>
          <w:szCs w:val="28"/>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End w:id="12"/>
      <w:r w:rsidRPr="005F1E52">
        <w:rPr>
          <w:rFonts w:ascii="Times New Roman" w:hAnsi="Times New Roman"/>
          <w:sz w:val="28"/>
          <w:szCs w:val="28"/>
        </w:rPr>
        <w:t xml:space="preserve"> </w:t>
      </w:r>
      <w:bookmarkStart w:id="13" w:name="OLE_LINK13"/>
      <w:bookmarkStart w:id="14" w:name="OLE_LINK14"/>
      <w:r w:rsidRPr="005F1E52">
        <w:rPr>
          <w:rFonts w:ascii="Times New Roman" w:hAnsi="Times New Roman"/>
          <w:sz w:val="28"/>
          <w:szCs w:val="28"/>
        </w:rPr>
        <w:t xml:space="preserve">(образец заявления согласно приложению </w:t>
      </w:r>
      <w:bookmarkStart w:id="15" w:name="OLE_LINK11"/>
      <w:bookmarkStart w:id="16" w:name="OLE_LINK12"/>
      <w:r w:rsidRPr="005F1E52">
        <w:rPr>
          <w:rFonts w:ascii="Times New Roman" w:hAnsi="Times New Roman"/>
          <w:sz w:val="28"/>
          <w:szCs w:val="28"/>
        </w:rPr>
        <w:t xml:space="preserve">№ </w:t>
      </w:r>
      <w:bookmarkEnd w:id="15"/>
      <w:bookmarkEnd w:id="16"/>
      <w:r w:rsidRPr="005F1E52">
        <w:rPr>
          <w:rFonts w:ascii="Times New Roman" w:hAnsi="Times New Roman"/>
          <w:sz w:val="28"/>
          <w:szCs w:val="28"/>
        </w:rPr>
        <w:t>2 к настоящему Административному регламенту)</w:t>
      </w:r>
      <w:bookmarkEnd w:id="13"/>
      <w:bookmarkEnd w:id="14"/>
      <w:r w:rsidRPr="005F1E52">
        <w:rPr>
          <w:rFonts w:ascii="Times New Roman" w:hAnsi="Times New Roman"/>
          <w:sz w:val="28"/>
          <w:szCs w:val="28"/>
        </w:rPr>
        <w:t>.</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В заявлении о предварительном согласовании предоставления земельного участка должно быть указано:</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кадастровый номер земельного участка, </w:t>
      </w:r>
      <w:proofErr w:type="gramStart"/>
      <w:r w:rsidRPr="005F1E52">
        <w:rPr>
          <w:rFonts w:ascii="Times New Roman" w:hAnsi="Times New Roman"/>
          <w:sz w:val="28"/>
          <w:szCs w:val="28"/>
        </w:rPr>
        <w:t>заявление</w:t>
      </w:r>
      <w:proofErr w:type="gramEnd"/>
      <w:r w:rsidRPr="005F1E52">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цель использования земельного участка;</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Pr="005F1E52">
        <w:rPr>
          <w:rFonts w:ascii="Times New Roman" w:hAnsi="Times New Roman"/>
          <w:sz w:val="28"/>
          <w:szCs w:val="28"/>
        </w:rPr>
        <w:t>жд в сл</w:t>
      </w:r>
      <w:proofErr w:type="gramEnd"/>
      <w:r w:rsidRPr="005F1E52">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F1E52">
        <w:rPr>
          <w:rFonts w:ascii="Times New Roman" w:hAnsi="Times New Roman"/>
          <w:sz w:val="28"/>
          <w:szCs w:val="28"/>
        </w:rPr>
        <w:t>указанными</w:t>
      </w:r>
      <w:proofErr w:type="gramEnd"/>
      <w:r w:rsidRPr="005F1E52">
        <w:rPr>
          <w:rFonts w:ascii="Times New Roman" w:hAnsi="Times New Roman"/>
          <w:sz w:val="28"/>
          <w:szCs w:val="28"/>
        </w:rPr>
        <w:t xml:space="preserve"> документом и (или) проектом;</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почтовый адрес и (или) адрес электронной почты для связи с заявителем.</w:t>
      </w:r>
    </w:p>
    <w:p w:rsidR="00581EC0" w:rsidRPr="005F1E52" w:rsidRDefault="00581EC0" w:rsidP="00662D6F">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2.6.1.3. Прилагаемые к заявлению о предоставлении земельного участка документы:</w:t>
      </w:r>
    </w:p>
    <w:p w:rsidR="00581EC0" w:rsidRPr="005F1E52" w:rsidRDefault="00581EC0" w:rsidP="00662D6F">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1EC0" w:rsidRPr="005F1E52" w:rsidRDefault="00581EC0" w:rsidP="00662D6F">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2) нотариально заверенное согласие супруга на приобретение в собственность земельного участка (при подаче заявления о предоставления земельного участка в собственность одного из супругов);</w:t>
      </w:r>
    </w:p>
    <w:p w:rsidR="00581EC0" w:rsidRPr="005F1E52" w:rsidRDefault="00581EC0" w:rsidP="00662D6F">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581EC0" w:rsidRPr="005F1E52" w:rsidRDefault="00581EC0" w:rsidP="00662D6F">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EC0" w:rsidRPr="005F1E52" w:rsidRDefault="00581EC0" w:rsidP="00662D6F">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81EC0" w:rsidRPr="005F1E52" w:rsidRDefault="00581EC0" w:rsidP="00662D6F">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hAnsi="Times New Roman"/>
          <w:sz w:val="28"/>
          <w:szCs w:val="28"/>
        </w:rPr>
        <w:t>Администрацию</w:t>
      </w:r>
      <w:r w:rsidRPr="005F1E52">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1EC0" w:rsidRPr="005F1E52" w:rsidRDefault="00581EC0" w:rsidP="00662D6F">
      <w:pPr>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581EC0" w:rsidRPr="005F1E52" w:rsidRDefault="00581EC0" w:rsidP="00662D6F">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Лицо, подающее заявление о предоставлении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hAnsi="Times New Roman"/>
          <w:sz w:val="28"/>
          <w:szCs w:val="28"/>
        </w:rPr>
        <w:t>Администрации</w:t>
      </w:r>
      <w:r w:rsidRPr="005F1E52">
        <w:rPr>
          <w:rFonts w:ascii="Times New Roman" w:hAnsi="Times New Roman"/>
          <w:sz w:val="28"/>
          <w:szCs w:val="28"/>
        </w:rPr>
        <w:t>, принимающим заявление, и приобщается к поданному заявлению.</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2.6.1.4. Прилагаемые к заявлению о предварительном согласовании предоставления земельного участка документы:</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1)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2) документы, подтверждающие право заявителя на приобретение земельного участка без проведения торгов, предусмотренные приложением №3 к настоящему Административному регламенту;</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Лицо, подающее заявление о предварительном согласовании предоставления земельного участка,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hAnsi="Times New Roman"/>
          <w:sz w:val="28"/>
          <w:szCs w:val="28"/>
        </w:rPr>
        <w:t>Администрации</w:t>
      </w:r>
      <w:r w:rsidRPr="005F1E52">
        <w:rPr>
          <w:rFonts w:ascii="Times New Roman" w:hAnsi="Times New Roman"/>
          <w:sz w:val="28"/>
          <w:szCs w:val="28"/>
        </w:rPr>
        <w:t xml:space="preserve">, принимающим заявление, и приобщается к поданному заявлению. </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2.6.2. </w:t>
      </w:r>
      <w:proofErr w:type="gramStart"/>
      <w:r w:rsidRPr="005F1E52">
        <w:rPr>
          <w:rFonts w:ascii="Times New Roman" w:hAnsi="Times New Roman"/>
          <w:sz w:val="28"/>
          <w:szCs w:val="28"/>
        </w:rPr>
        <w:t xml:space="preserve">Заявителям обеспечивается возможность выбора способа подачи заявления: при личном обращении (либо через представителя) в </w:t>
      </w:r>
      <w:r>
        <w:rPr>
          <w:rFonts w:ascii="Times New Roman" w:hAnsi="Times New Roman"/>
          <w:sz w:val="28"/>
          <w:szCs w:val="28"/>
        </w:rPr>
        <w:t>Администрацию</w:t>
      </w:r>
      <w:r w:rsidRPr="005F1E52">
        <w:rPr>
          <w:rFonts w:ascii="Times New Roman" w:hAnsi="Times New Roman"/>
          <w:sz w:val="28"/>
          <w:szCs w:val="28"/>
        </w:rPr>
        <w:t xml:space="preserve">, почтовой связью, в электронной форме путем заполнения формы запроса, размещенной на официальном сайте </w:t>
      </w:r>
      <w:r>
        <w:rPr>
          <w:rFonts w:ascii="Times New Roman" w:hAnsi="Times New Roman"/>
          <w:sz w:val="28"/>
          <w:szCs w:val="28"/>
        </w:rPr>
        <w:t>Администрации</w:t>
      </w:r>
      <w:r w:rsidRPr="005F1E52">
        <w:rPr>
          <w:rFonts w:ascii="Times New Roman" w:hAnsi="Times New Roman"/>
          <w:sz w:val="28"/>
          <w:szCs w:val="28"/>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roofErr w:type="gramEnd"/>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2.6.3. Образец заявления можно получит</w:t>
      </w:r>
      <w:r>
        <w:rPr>
          <w:rFonts w:ascii="Times New Roman" w:hAnsi="Times New Roman"/>
          <w:sz w:val="28"/>
          <w:szCs w:val="28"/>
        </w:rPr>
        <w:t>ь непосредственно</w:t>
      </w:r>
      <w:r w:rsidRPr="005F1E52">
        <w:rPr>
          <w:rFonts w:ascii="Times New Roman" w:hAnsi="Times New Roman"/>
          <w:sz w:val="28"/>
          <w:szCs w:val="28"/>
        </w:rPr>
        <w:t xml:space="preserve">, на официальном сайте </w:t>
      </w:r>
      <w:r>
        <w:rPr>
          <w:rFonts w:ascii="Times New Roman" w:hAnsi="Times New Roman"/>
          <w:sz w:val="28"/>
          <w:szCs w:val="28"/>
        </w:rPr>
        <w:t>Администрации</w:t>
      </w:r>
      <w:proofErr w:type="gramStart"/>
      <w:r w:rsidRPr="005F1E5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либо </w:t>
      </w:r>
      <w:r w:rsidRPr="005F1E52">
        <w:rPr>
          <w:rFonts w:ascii="Times New Roman" w:hAnsi="Times New Roman"/>
          <w:sz w:val="28"/>
          <w:szCs w:val="28"/>
        </w:rPr>
        <w:t>на Портале услуг.</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bookmarkStart w:id="17" w:name="Par114"/>
      <w:bookmarkEnd w:id="17"/>
      <w:r w:rsidRPr="005F1E52">
        <w:rPr>
          <w:rFonts w:ascii="Times New Roman" w:hAnsi="Times New Roman"/>
          <w:sz w:val="28"/>
          <w:szCs w:val="28"/>
        </w:rPr>
        <w:t>2.6.4.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самостоятельно представить, содержится в приложении №3 к настоящему Административному регламенту с обозначением символом «*».</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2.6.5. При предоставлении </w:t>
      </w:r>
      <w:r>
        <w:rPr>
          <w:rFonts w:ascii="Times New Roman" w:hAnsi="Times New Roman"/>
          <w:sz w:val="28"/>
          <w:szCs w:val="28"/>
        </w:rPr>
        <w:t>Администрацией</w:t>
      </w:r>
      <w:r w:rsidRPr="005F1E52">
        <w:rPr>
          <w:rFonts w:ascii="Times New Roman" w:hAnsi="Times New Roman"/>
          <w:sz w:val="28"/>
          <w:szCs w:val="28"/>
        </w:rPr>
        <w:t xml:space="preserve"> муниципальной услуги запрещено требовать от заявителя:</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EC0"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2.6.5.2. Представления документов и информации, которые находятся в распоряжении</w:t>
      </w:r>
      <w:r>
        <w:rPr>
          <w:rFonts w:ascii="Times New Roman" w:hAnsi="Times New Roman"/>
          <w:sz w:val="28"/>
          <w:szCs w:val="28"/>
        </w:rPr>
        <w:t xml:space="preserve"> Администрации</w:t>
      </w:r>
      <w:r w:rsidRPr="005F1E52">
        <w:rPr>
          <w:rFonts w:ascii="Times New Roman" w:hAnsi="Times New Roman"/>
          <w:sz w:val="28"/>
          <w:szCs w:val="28"/>
        </w:rPr>
        <w:t>,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p>
    <w:p w:rsidR="00581EC0" w:rsidRDefault="00581EC0" w:rsidP="005F1E52">
      <w:pPr>
        <w:pStyle w:val="3"/>
        <w:ind w:firstLine="709"/>
        <w:jc w:val="center"/>
        <w:rPr>
          <w:szCs w:val="28"/>
        </w:rPr>
      </w:pPr>
      <w:r w:rsidRPr="005F1E52">
        <w:rPr>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581EC0" w:rsidRPr="005F1E52" w:rsidRDefault="00581EC0" w:rsidP="005F1E52"/>
    <w:p w:rsidR="00581EC0" w:rsidRPr="005F1E52" w:rsidRDefault="00581EC0" w:rsidP="00662D6F">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2.7.1. Оснований для отказа в приеме документов, необходимых для предоставления муниципальной услуги, не предусмотрено.</w:t>
      </w:r>
    </w:p>
    <w:p w:rsidR="00581EC0" w:rsidRPr="005F1E52" w:rsidRDefault="00581EC0" w:rsidP="00662D6F">
      <w:pPr>
        <w:widowControl w:val="0"/>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  2.7.2.   Основания для возврата заявления о предоставлении земельного участка  либо заявления о предварительном согласовании предоставления земельного участка:</w:t>
      </w:r>
    </w:p>
    <w:p w:rsidR="00581EC0" w:rsidRPr="005F1E52" w:rsidRDefault="00581EC0" w:rsidP="00662D6F">
      <w:pPr>
        <w:widowControl w:val="0"/>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  2.7.2.1. Заявление не соответствует требованиям, предусмотренным настоящим Административным регламентом.</w:t>
      </w:r>
    </w:p>
    <w:p w:rsidR="00581EC0" w:rsidRPr="005F1E52" w:rsidRDefault="00581EC0" w:rsidP="00662D6F">
      <w:pPr>
        <w:widowControl w:val="0"/>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  2.7.2.2.  Заявление подано в отношении земельного участка, </w:t>
      </w:r>
      <w:proofErr w:type="gramStart"/>
      <w:r w:rsidRPr="005F1E52">
        <w:rPr>
          <w:rFonts w:ascii="Times New Roman" w:hAnsi="Times New Roman"/>
          <w:sz w:val="28"/>
          <w:szCs w:val="28"/>
        </w:rPr>
        <w:t xml:space="preserve">распоряжаться которым </w:t>
      </w:r>
      <w:r>
        <w:rPr>
          <w:rFonts w:ascii="Times New Roman" w:hAnsi="Times New Roman"/>
          <w:sz w:val="28"/>
          <w:szCs w:val="28"/>
        </w:rPr>
        <w:t>Администрация</w:t>
      </w:r>
      <w:proofErr w:type="gramEnd"/>
      <w:r w:rsidRPr="005F1E52">
        <w:rPr>
          <w:rFonts w:ascii="Times New Roman" w:hAnsi="Times New Roman"/>
          <w:sz w:val="28"/>
          <w:szCs w:val="28"/>
        </w:rPr>
        <w:t xml:space="preserve"> не уполномочен</w:t>
      </w:r>
      <w:r>
        <w:rPr>
          <w:rFonts w:ascii="Times New Roman" w:hAnsi="Times New Roman"/>
          <w:sz w:val="28"/>
          <w:szCs w:val="28"/>
        </w:rPr>
        <w:t>а</w:t>
      </w:r>
      <w:r w:rsidRPr="005F1E52">
        <w:rPr>
          <w:rFonts w:ascii="Times New Roman" w:hAnsi="Times New Roman"/>
          <w:sz w:val="28"/>
          <w:szCs w:val="28"/>
        </w:rPr>
        <w:t>.</w:t>
      </w:r>
    </w:p>
    <w:p w:rsidR="00581EC0" w:rsidRDefault="00581EC0" w:rsidP="00662D6F">
      <w:pPr>
        <w:widowControl w:val="0"/>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  2.7.2.3. Отсутствует полный пакет документов, которые должны быть представлены заявителем в соответствии с настоящим Административным регламентом. </w:t>
      </w:r>
    </w:p>
    <w:p w:rsidR="00581EC0" w:rsidRPr="005F1E52" w:rsidRDefault="00581EC0" w:rsidP="00662D6F">
      <w:pPr>
        <w:widowControl w:val="0"/>
        <w:autoSpaceDE w:val="0"/>
        <w:autoSpaceDN w:val="0"/>
        <w:adjustRightInd w:val="0"/>
        <w:spacing w:after="0" w:line="240" w:lineRule="auto"/>
        <w:ind w:firstLine="540"/>
        <w:jc w:val="both"/>
        <w:rPr>
          <w:rFonts w:ascii="Times New Roman" w:hAnsi="Times New Roman"/>
          <w:sz w:val="28"/>
          <w:szCs w:val="28"/>
        </w:rPr>
      </w:pPr>
    </w:p>
    <w:p w:rsidR="00581EC0" w:rsidRDefault="00581EC0" w:rsidP="00662D6F">
      <w:pPr>
        <w:pStyle w:val="3"/>
        <w:ind w:firstLine="709"/>
        <w:jc w:val="center"/>
        <w:rPr>
          <w:szCs w:val="28"/>
        </w:rPr>
      </w:pPr>
      <w:r w:rsidRPr="005F1E52">
        <w:rPr>
          <w:szCs w:val="28"/>
        </w:rPr>
        <w:t>2.8. Исчерпывающий перечень оснований для приостановления или отказа в предоставлении муниципальной услуги.</w:t>
      </w:r>
    </w:p>
    <w:p w:rsidR="00581EC0" w:rsidRPr="00662D6F" w:rsidRDefault="00581EC0" w:rsidP="00662D6F"/>
    <w:p w:rsidR="00581EC0" w:rsidRPr="005F1E52" w:rsidRDefault="00581EC0" w:rsidP="004157C0">
      <w:pPr>
        <w:pStyle w:val="4"/>
        <w:ind w:left="0"/>
        <w:jc w:val="both"/>
        <w:rPr>
          <w:sz w:val="28"/>
          <w:szCs w:val="28"/>
        </w:rPr>
      </w:pPr>
      <w:r w:rsidRPr="005F1E52">
        <w:rPr>
          <w:sz w:val="28"/>
          <w:szCs w:val="28"/>
        </w:rPr>
        <w:t xml:space="preserve">2.8.1. </w:t>
      </w:r>
      <w:proofErr w:type="gramStart"/>
      <w:r w:rsidRPr="005F1E52">
        <w:rPr>
          <w:sz w:val="28"/>
          <w:szCs w:val="28"/>
        </w:rPr>
        <w:t xml:space="preserve">Основанием для приостановления муниципальной услуги является нахождение на дату поступления заявления о предварительном согласовании предоставления земельного участка на рассмотрении </w:t>
      </w:r>
      <w:r>
        <w:rPr>
          <w:sz w:val="28"/>
          <w:szCs w:val="28"/>
        </w:rPr>
        <w:t>Администрации</w:t>
      </w:r>
      <w:r w:rsidRPr="005F1E52">
        <w:rPr>
          <w:sz w:val="28"/>
          <w:szCs w:val="28"/>
        </w:rPr>
        <w:t xml:space="preserve">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581EC0" w:rsidRPr="005F1E52" w:rsidRDefault="00581EC0" w:rsidP="004157C0">
      <w:pPr>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Срок рассмотрения заявления о предварительном согласовании предоставления земельного участка приостанавливается решением </w:t>
      </w:r>
      <w:r>
        <w:rPr>
          <w:rFonts w:ascii="Times New Roman" w:hAnsi="Times New Roman"/>
          <w:sz w:val="28"/>
          <w:szCs w:val="28"/>
        </w:rPr>
        <w:t>Администрации</w:t>
      </w:r>
      <w:r w:rsidRPr="005F1E52">
        <w:rPr>
          <w:rFonts w:ascii="Times New Roman" w:hAnsi="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581EC0" w:rsidRPr="005F1E52" w:rsidRDefault="00581EC0" w:rsidP="004157C0">
      <w:pPr>
        <w:spacing w:after="0" w:line="240" w:lineRule="auto"/>
        <w:ind w:firstLine="709"/>
        <w:jc w:val="both"/>
        <w:rPr>
          <w:rFonts w:ascii="Times New Roman" w:hAnsi="Times New Roman"/>
          <w:sz w:val="28"/>
          <w:szCs w:val="28"/>
        </w:rPr>
      </w:pPr>
    </w:p>
    <w:p w:rsidR="00581EC0" w:rsidRPr="005F1E52" w:rsidRDefault="00581EC0" w:rsidP="004157C0">
      <w:pPr>
        <w:pStyle w:val="4"/>
        <w:ind w:left="0"/>
        <w:rPr>
          <w:sz w:val="28"/>
          <w:szCs w:val="28"/>
        </w:rPr>
      </w:pPr>
      <w:r w:rsidRPr="005F1E52">
        <w:rPr>
          <w:sz w:val="28"/>
          <w:szCs w:val="28"/>
        </w:rPr>
        <w:t>2.8.2. Основания для отказа в предоставлении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2.8.2.1. </w:t>
      </w:r>
      <w:r>
        <w:rPr>
          <w:rFonts w:ascii="Times New Roman" w:hAnsi="Times New Roman"/>
          <w:sz w:val="28"/>
          <w:szCs w:val="28"/>
        </w:rPr>
        <w:t>Администрация</w:t>
      </w:r>
      <w:r w:rsidRPr="005F1E52">
        <w:rPr>
          <w:rFonts w:ascii="Times New Roman" w:hAnsi="Times New Roman"/>
          <w:sz w:val="28"/>
          <w:szCs w:val="28"/>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Приказом </w:t>
      </w:r>
      <w:r w:rsidRPr="005F1E52">
        <w:rPr>
          <w:rFonts w:ascii="Times New Roman" w:hAnsi="Times New Roman"/>
          <w:sz w:val="28"/>
          <w:szCs w:val="28"/>
        </w:rPr>
        <w:lastRenderedPageBreak/>
        <w:t>Минэкономразвития России №762;</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 земельный участок, который предстоит образовать, не может быть предоставлен заявителю по следующим основаниям: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земельный участок предстоит образовать из земельного участка, который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земельный участок предстоит образовать из земельного участка, предоставленного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на земельном участке, который предстоит образовать,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w:t>
      </w:r>
      <w:proofErr w:type="gramEnd"/>
      <w:r w:rsidRPr="005F1E52">
        <w:rPr>
          <w:rFonts w:ascii="Times New Roman" w:hAnsi="Times New Roman"/>
          <w:sz w:val="28"/>
          <w:szCs w:val="28"/>
        </w:rPr>
        <w:t xml:space="preserve">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xml:space="preserve">- на земельном участке, который предстоит образовать, расположены здание, </w:t>
      </w:r>
      <w:r w:rsidRPr="005F1E52">
        <w:rPr>
          <w:rFonts w:ascii="Times New Roman" w:hAnsi="Times New Roman"/>
          <w:sz w:val="28"/>
          <w:szCs w:val="28"/>
        </w:rPr>
        <w:lastRenderedPageBreak/>
        <w:t>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земельный участок  предстоит образовать из </w:t>
      </w:r>
      <w:proofErr w:type="gramStart"/>
      <w:r w:rsidRPr="005F1E52">
        <w:rPr>
          <w:rFonts w:ascii="Times New Roman" w:hAnsi="Times New Roman"/>
          <w:sz w:val="28"/>
          <w:szCs w:val="28"/>
        </w:rPr>
        <w:t>земельного участка, изъятого из оборота или ограниченного в обороте и его предоставление не допускается</w:t>
      </w:r>
      <w:proofErr w:type="gramEnd"/>
      <w:r w:rsidRPr="005F1E52">
        <w:rPr>
          <w:rFonts w:ascii="Times New Roman" w:hAnsi="Times New Roman"/>
          <w:sz w:val="28"/>
          <w:szCs w:val="28"/>
        </w:rPr>
        <w:t xml:space="preserve"> на праве, указанном в заявлении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земельный участок предстоит образовать из земельного участка, зарезервированного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F1E52">
        <w:rPr>
          <w:rFonts w:ascii="Times New Roman" w:hAnsi="Times New Roman"/>
          <w:sz w:val="28"/>
          <w:szCs w:val="28"/>
        </w:rPr>
        <w:t xml:space="preserve"> для целей резервирования;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земельный участок предстоит образовать из   земельного участка, расположенного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который предстоит образовать, расположен в границах территории, в отношении которой с другим лицом заключен договор о развитии застроенной территории, или земельный участок предстоит образовать из земельного участка, в отношении которого с другим лицом заключен договор о комплексном освоении территории, за исключением случаев, если такой образуемый земельный участок предназначен для размещения объектов федерального значения, объектов регионального</w:t>
      </w:r>
      <w:proofErr w:type="gramEnd"/>
      <w:r w:rsidRPr="005F1E52">
        <w:rPr>
          <w:rFonts w:ascii="Times New Roman" w:hAnsi="Times New Roman"/>
          <w:sz w:val="28"/>
          <w:szCs w:val="28"/>
        </w:rPr>
        <w:t xml:space="preserve">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предстоит образовать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w:t>
      </w:r>
      <w:proofErr w:type="gramEnd"/>
      <w:r w:rsidRPr="005F1E52">
        <w:rPr>
          <w:rFonts w:ascii="Times New Roman" w:hAnsi="Times New Roman"/>
          <w:sz w:val="28"/>
          <w:szCs w:val="28"/>
        </w:rPr>
        <w:t xml:space="preserve"> участка обратилось лицо, с которым заключен договор о комплексном освоении территории или договор о развитии застроенной территории, </w:t>
      </w:r>
      <w:r w:rsidRPr="005F1E52">
        <w:rPr>
          <w:rFonts w:ascii="Times New Roman" w:hAnsi="Times New Roman"/>
          <w:sz w:val="28"/>
          <w:szCs w:val="28"/>
        </w:rPr>
        <w:lastRenderedPageBreak/>
        <w:t>предусматривающие обязательство данного лица по строительству указанных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земельный участок,  предстоит образовать из земельного участка, являющегося предметом аукциона, </w:t>
      </w:r>
      <w:proofErr w:type="gramStart"/>
      <w:r w:rsidRPr="005F1E52">
        <w:rPr>
          <w:rFonts w:ascii="Times New Roman" w:hAnsi="Times New Roman"/>
          <w:sz w:val="28"/>
          <w:szCs w:val="28"/>
        </w:rPr>
        <w:t>извещение</w:t>
      </w:r>
      <w:proofErr w:type="gramEnd"/>
      <w:r w:rsidRPr="005F1E52">
        <w:rPr>
          <w:rFonts w:ascii="Times New Roman" w:hAnsi="Times New Roman"/>
          <w:sz w:val="28"/>
          <w:szCs w:val="28"/>
        </w:rPr>
        <w:t xml:space="preserve"> о проведении которого размещено в соответствии с пунктом 19 статьи 39.11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xml:space="preserve">- в отношении земельного участка,  из которого предлагается образовать испрашиваемый земельный участок,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w:t>
      </w:r>
      <w:r>
        <w:rPr>
          <w:rFonts w:ascii="Times New Roman" w:hAnsi="Times New Roman"/>
          <w:sz w:val="28"/>
          <w:szCs w:val="28"/>
        </w:rPr>
        <w:t>Администрацией</w:t>
      </w:r>
      <w:r w:rsidRPr="005F1E52">
        <w:rPr>
          <w:rFonts w:ascii="Times New Roman" w:hAnsi="Times New Roman"/>
          <w:sz w:val="28"/>
          <w:szCs w:val="28"/>
        </w:rPr>
        <w:t xml:space="preserve"> не принято решение об</w:t>
      </w:r>
      <w:proofErr w:type="gramEnd"/>
      <w:r w:rsidRPr="005F1E52">
        <w:rPr>
          <w:rFonts w:ascii="Times New Roman" w:hAnsi="Times New Roman"/>
          <w:sz w:val="28"/>
          <w:szCs w:val="28"/>
        </w:rPr>
        <w:t xml:space="preserve"> </w:t>
      </w:r>
      <w:proofErr w:type="gramStart"/>
      <w:r w:rsidRPr="005F1E52">
        <w:rPr>
          <w:rFonts w:ascii="Times New Roman" w:hAnsi="Times New Roman"/>
          <w:sz w:val="28"/>
          <w:szCs w:val="28"/>
        </w:rPr>
        <w:t>отказе</w:t>
      </w:r>
      <w:proofErr w:type="gramEnd"/>
      <w:r w:rsidRPr="005F1E52">
        <w:rPr>
          <w:rFonts w:ascii="Times New Roman" w:hAnsi="Times New Roman"/>
          <w:sz w:val="28"/>
          <w:szCs w:val="28"/>
        </w:rPr>
        <w:t xml:space="preserve"> в проведении этого аукциона по основаниям, предусмотренным пунктом 8 статьи 39.11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 отношении земельного участка, который предстоит образовать,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земельный участок,  предлагается образовать из  земельного участка, не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земельный участок, который предлагается образовать,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земельный  участок, который предлагается образовать,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предоставление земельного участка, который предлагается образовать, на </w:t>
      </w:r>
      <w:r w:rsidRPr="005F1E52">
        <w:rPr>
          <w:rFonts w:ascii="Times New Roman" w:hAnsi="Times New Roman"/>
          <w:sz w:val="28"/>
          <w:szCs w:val="28"/>
        </w:rPr>
        <w:lastRenderedPageBreak/>
        <w:t>заявленном виде прав не допускается;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 отношении земельного участка, который предлагается образовать,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земельный участок  предлагается образовать из земельного участка, изъятого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 земельный участок, границы которого подлежат уточнению в соответствии с Федеральным законом от 24.07.2007 №221-ФЗ «О государственном кадастре недвижимости», не может быть предоставлен заявителю по следующим основаниям: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w:t>
      </w:r>
      <w:proofErr w:type="gramEnd"/>
      <w:r w:rsidRPr="005F1E52">
        <w:rPr>
          <w:rFonts w:ascii="Times New Roman" w:hAnsi="Times New Roman"/>
          <w:sz w:val="28"/>
          <w:szCs w:val="28"/>
        </w:rPr>
        <w:t xml:space="preserve">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w:t>
      </w:r>
      <w:r w:rsidRPr="005F1E52">
        <w:rPr>
          <w:rFonts w:ascii="Times New Roman" w:hAnsi="Times New Roman"/>
          <w:sz w:val="28"/>
          <w:szCs w:val="28"/>
        </w:rPr>
        <w:lastRenderedPageBreak/>
        <w:t>правообладатель этих здания, сооружения, помещений в них, этого объекта незавершенного строительства;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F1E52">
        <w:rPr>
          <w:rFonts w:ascii="Times New Roman" w:hAnsi="Times New Roman"/>
          <w:sz w:val="28"/>
          <w:szCs w:val="28"/>
        </w:rPr>
        <w:t xml:space="preserve"> целей резервирования;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F1E52">
        <w:rPr>
          <w:rFonts w:ascii="Times New Roman" w:hAnsi="Times New Roman"/>
          <w:sz w:val="28"/>
          <w:szCs w:val="28"/>
        </w:rPr>
        <w:t xml:space="preserve">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Pr="005F1E52">
        <w:rPr>
          <w:rFonts w:ascii="Times New Roman" w:hAnsi="Times New Roman"/>
          <w:sz w:val="28"/>
          <w:szCs w:val="28"/>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указанный в заявлении  земельный участок является предметом аукциона, </w:t>
      </w:r>
      <w:proofErr w:type="gramStart"/>
      <w:r w:rsidRPr="005F1E52">
        <w:rPr>
          <w:rFonts w:ascii="Times New Roman" w:hAnsi="Times New Roman"/>
          <w:sz w:val="28"/>
          <w:szCs w:val="28"/>
        </w:rPr>
        <w:t>извещение</w:t>
      </w:r>
      <w:proofErr w:type="gramEnd"/>
      <w:r w:rsidRPr="005F1E52">
        <w:rPr>
          <w:rFonts w:ascii="Times New Roman" w:hAnsi="Times New Roman"/>
          <w:sz w:val="28"/>
          <w:szCs w:val="28"/>
        </w:rPr>
        <w:t xml:space="preserve"> о проведении которого размещено в соответствии с пунктом 19 статьи 39.11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xml:space="preserve">- в отношении земельного участка, указанного в заявлении о его </w:t>
      </w:r>
      <w:r w:rsidRPr="005F1E52">
        <w:rPr>
          <w:rFonts w:ascii="Times New Roman" w:hAnsi="Times New Roman"/>
          <w:sz w:val="28"/>
          <w:szCs w:val="28"/>
        </w:rPr>
        <w:lastRenderedPageBreak/>
        <w:t>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w:t>
      </w:r>
      <w:proofErr w:type="gramEnd"/>
      <w:r w:rsidRPr="005F1E52">
        <w:rPr>
          <w:rFonts w:ascii="Times New Roman" w:hAnsi="Times New Roman"/>
          <w:sz w:val="28"/>
          <w:szCs w:val="28"/>
        </w:rPr>
        <w:t xml:space="preserve"> </w:t>
      </w:r>
      <w:proofErr w:type="gramStart"/>
      <w:r w:rsidRPr="005F1E52">
        <w:rPr>
          <w:rFonts w:ascii="Times New Roman" w:hAnsi="Times New Roman"/>
          <w:sz w:val="28"/>
          <w:szCs w:val="28"/>
        </w:rPr>
        <w:t>отказе</w:t>
      </w:r>
      <w:proofErr w:type="gramEnd"/>
      <w:r w:rsidRPr="005F1E52">
        <w:rPr>
          <w:rFonts w:ascii="Times New Roman" w:hAnsi="Times New Roman"/>
          <w:sz w:val="28"/>
          <w:szCs w:val="28"/>
        </w:rPr>
        <w:t xml:space="preserve"> в проведении этого аукциона по основаниям, предусмотренным пунктом 8 статьи 39.11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 отношении земельного участка, указанного в заявлен</w:t>
      </w:r>
      <w:proofErr w:type="gramStart"/>
      <w:r w:rsidRPr="005F1E52">
        <w:rPr>
          <w:rFonts w:ascii="Times New Roman" w:hAnsi="Times New Roman"/>
          <w:sz w:val="28"/>
          <w:szCs w:val="28"/>
        </w:rPr>
        <w:t>ии о е</w:t>
      </w:r>
      <w:proofErr w:type="gramEnd"/>
      <w:r w:rsidRPr="005F1E52">
        <w:rPr>
          <w:rFonts w:ascii="Times New Roman" w:hAnsi="Times New Roman"/>
          <w:sz w:val="28"/>
          <w:szCs w:val="28"/>
        </w:rPr>
        <w:t>го предоставлении, опубликовано и размещено в соответствии с подпунктом 1 пункта 1 статьи 39.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 и с заявлением о предоставлении земельного участка обратилось лицо, не уполномоченное на строительство этих здания, сооружения;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предоставление земельного участка на заявленном виде прав не допускается;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 отношении земельного участка, указанного в заявлен</w:t>
      </w:r>
      <w:proofErr w:type="gramStart"/>
      <w:r w:rsidRPr="005F1E52">
        <w:rPr>
          <w:rFonts w:ascii="Times New Roman" w:hAnsi="Times New Roman"/>
          <w:sz w:val="28"/>
          <w:szCs w:val="28"/>
        </w:rPr>
        <w:t>ии о е</w:t>
      </w:r>
      <w:proofErr w:type="gramEnd"/>
      <w:r w:rsidRPr="005F1E52">
        <w:rPr>
          <w:rFonts w:ascii="Times New Roman" w:hAnsi="Times New Roman"/>
          <w:sz w:val="28"/>
          <w:szCs w:val="28"/>
        </w:rPr>
        <w:t>го предоставлении, не установлен вид разрешенного использования;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 в отношении земельного участка, указанного в заявлен</w:t>
      </w:r>
      <w:proofErr w:type="gramStart"/>
      <w:r w:rsidRPr="005F1E52">
        <w:rPr>
          <w:rFonts w:ascii="Times New Roman" w:hAnsi="Times New Roman"/>
          <w:sz w:val="28"/>
          <w:szCs w:val="28"/>
        </w:rPr>
        <w:t>ии о е</w:t>
      </w:r>
      <w:proofErr w:type="gramEnd"/>
      <w:r w:rsidRPr="005F1E52">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F1E52">
        <w:rPr>
          <w:rFonts w:ascii="Times New Roman" w:hAnsi="Times New Roman"/>
          <w:sz w:val="28"/>
          <w:szCs w:val="28"/>
        </w:rPr>
        <w:t xml:space="preserve"> или реконструкции.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2.8.2.2. </w:t>
      </w:r>
      <w:r>
        <w:rPr>
          <w:rFonts w:ascii="Times New Roman" w:hAnsi="Times New Roman"/>
          <w:sz w:val="28"/>
          <w:szCs w:val="28"/>
        </w:rPr>
        <w:t>Администрация</w:t>
      </w:r>
      <w:r w:rsidRPr="005F1E52">
        <w:rPr>
          <w:rFonts w:ascii="Times New Roman" w:hAnsi="Times New Roman"/>
          <w:sz w:val="28"/>
          <w:szCs w:val="28"/>
        </w:rPr>
        <w:t xml:space="preserve"> принимает решение об отказе в предоставлении земельного участка без проведения торгов при наличии хотя бы одного из следующих оснований: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5F1E52">
        <w:rPr>
          <w:rFonts w:ascii="Times New Roman" w:hAnsi="Times New Roman"/>
          <w:color w:val="000000"/>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5F1E52">
        <w:rPr>
          <w:rFonts w:ascii="Times New Roman" w:hAnsi="Times New Roman"/>
          <w:color w:val="000000"/>
          <w:sz w:val="28"/>
          <w:szCs w:val="28"/>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F1E52">
        <w:rPr>
          <w:rFonts w:ascii="Times New Roman" w:hAnsi="Times New Roman"/>
          <w:color w:val="000000"/>
          <w:sz w:val="28"/>
          <w:szCs w:val="28"/>
        </w:rPr>
        <w:t xml:space="preserve"> незавершенного строительства;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F1E52">
        <w:rPr>
          <w:rFonts w:ascii="Times New Roman" w:hAnsi="Times New Roman"/>
          <w:color w:val="000000"/>
          <w:sz w:val="28"/>
          <w:szCs w:val="28"/>
        </w:rPr>
        <w:t xml:space="preserve"> для целей резервирования;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F1E52">
        <w:rPr>
          <w:rFonts w:ascii="Times New Roman" w:hAnsi="Times New Roman"/>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F1E52">
        <w:rPr>
          <w:rFonts w:ascii="Times New Roman" w:hAnsi="Times New Roman"/>
          <w:color w:val="00000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5F1E52">
        <w:rPr>
          <w:rFonts w:ascii="Times New Roman" w:hAnsi="Times New Roman"/>
          <w:color w:val="000000"/>
          <w:sz w:val="28"/>
          <w:szCs w:val="28"/>
        </w:rPr>
        <w:t>извещение</w:t>
      </w:r>
      <w:proofErr w:type="gramEnd"/>
      <w:r w:rsidRPr="005F1E52">
        <w:rPr>
          <w:rFonts w:ascii="Times New Roman" w:hAnsi="Times New Roman"/>
          <w:color w:val="000000"/>
          <w:sz w:val="28"/>
          <w:szCs w:val="28"/>
        </w:rPr>
        <w:t xml:space="preserve"> о проведении которого размещено в соответствии с пунктом 19 статьи 39.11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5F1E52">
        <w:rPr>
          <w:rFonts w:ascii="Times New Roman" w:hAnsi="Times New Roman"/>
          <w:color w:val="000000"/>
          <w:sz w:val="28"/>
          <w:szCs w:val="28"/>
        </w:rPr>
        <w:t xml:space="preserve"> об отказе в проведении этого аукциона по основаниям, предусмотренным пунктом 8 статьи 39.11 Земельного кодекса;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13) в отношении земельного участка, указанного в заявлен</w:t>
      </w:r>
      <w:proofErr w:type="gramStart"/>
      <w:r w:rsidRPr="005F1E52">
        <w:rPr>
          <w:rFonts w:ascii="Times New Roman" w:hAnsi="Times New Roman"/>
          <w:color w:val="000000"/>
          <w:sz w:val="28"/>
          <w:szCs w:val="28"/>
        </w:rPr>
        <w:t>ии о е</w:t>
      </w:r>
      <w:proofErr w:type="gramEnd"/>
      <w:r w:rsidRPr="005F1E52">
        <w:rPr>
          <w:rFonts w:ascii="Times New Roman" w:hAnsi="Times New Roman"/>
          <w:color w:val="000000"/>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 и с заявлением о предоставлении земельного участка обратилось лицо, не уполномоченное на строительство этих здания, сооружения;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 xml:space="preserve">19) предоставление земельного участка на заявленном виде прав не </w:t>
      </w:r>
      <w:r w:rsidRPr="005F1E52">
        <w:rPr>
          <w:rFonts w:ascii="Times New Roman" w:hAnsi="Times New Roman"/>
          <w:color w:val="000000"/>
          <w:sz w:val="28"/>
          <w:szCs w:val="28"/>
        </w:rPr>
        <w:lastRenderedPageBreak/>
        <w:t>допускается;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20) в отношении земельного участка, указанного в заявлен</w:t>
      </w:r>
      <w:proofErr w:type="gramStart"/>
      <w:r w:rsidRPr="005F1E52">
        <w:rPr>
          <w:rFonts w:ascii="Times New Roman" w:hAnsi="Times New Roman"/>
          <w:color w:val="000000"/>
          <w:sz w:val="28"/>
          <w:szCs w:val="28"/>
        </w:rPr>
        <w:t>ии о е</w:t>
      </w:r>
      <w:proofErr w:type="gramEnd"/>
      <w:r w:rsidRPr="005F1E52">
        <w:rPr>
          <w:rFonts w:ascii="Times New Roman" w:hAnsi="Times New Roman"/>
          <w:color w:val="000000"/>
          <w:sz w:val="28"/>
          <w:szCs w:val="28"/>
        </w:rPr>
        <w:t>го предоставлении, не установлен вид разрешенного использования;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22) в отношении земельного участка, указанного в заявлен</w:t>
      </w:r>
      <w:proofErr w:type="gramStart"/>
      <w:r w:rsidRPr="005F1E52">
        <w:rPr>
          <w:rFonts w:ascii="Times New Roman" w:hAnsi="Times New Roman"/>
          <w:color w:val="000000"/>
          <w:sz w:val="28"/>
          <w:szCs w:val="28"/>
        </w:rPr>
        <w:t>ии о е</w:t>
      </w:r>
      <w:proofErr w:type="gramEnd"/>
      <w:r w:rsidRPr="005F1E52">
        <w:rPr>
          <w:rFonts w:ascii="Times New Roman" w:hAnsi="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F1E52">
        <w:rPr>
          <w:rFonts w:ascii="Times New Roman" w:hAnsi="Times New Roman"/>
          <w:color w:val="000000"/>
          <w:sz w:val="28"/>
          <w:szCs w:val="28"/>
        </w:rPr>
        <w:t xml:space="preserve"> сносу или реконструкции;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F1E52">
        <w:rPr>
          <w:rFonts w:ascii="Times New Roman" w:hAnsi="Times New Roman"/>
          <w:color w:val="000000"/>
          <w:sz w:val="28"/>
          <w:szCs w:val="28"/>
        </w:rPr>
        <w:t>24) границы земельного участка, указанного в заявлен</w:t>
      </w:r>
      <w:proofErr w:type="gramStart"/>
      <w:r w:rsidRPr="005F1E52">
        <w:rPr>
          <w:rFonts w:ascii="Times New Roman" w:hAnsi="Times New Roman"/>
          <w:color w:val="000000"/>
          <w:sz w:val="28"/>
          <w:szCs w:val="28"/>
        </w:rPr>
        <w:t>ии о е</w:t>
      </w:r>
      <w:proofErr w:type="gramEnd"/>
      <w:r w:rsidRPr="005F1E52">
        <w:rPr>
          <w:rFonts w:ascii="Times New Roman" w:hAnsi="Times New Roman"/>
          <w:color w:val="000000"/>
          <w:sz w:val="28"/>
          <w:szCs w:val="28"/>
        </w:rPr>
        <w:t>го предоставлении, подлежат уточнению в соответствии с Федеральным законом от 24.07.2007 №221-ФЗ «О государственном кадастре недвижимости»;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F1E52">
        <w:rPr>
          <w:rFonts w:ascii="Times New Roman" w:hAnsi="Times New Roman"/>
          <w:color w:val="000000"/>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81EC0" w:rsidRPr="005F1E52" w:rsidRDefault="00581EC0" w:rsidP="005F1E52">
      <w:pPr>
        <w:widowControl w:val="0"/>
        <w:autoSpaceDE w:val="0"/>
        <w:autoSpaceDN w:val="0"/>
        <w:adjustRightInd w:val="0"/>
        <w:ind w:firstLine="709"/>
        <w:jc w:val="both"/>
        <w:rPr>
          <w:rFonts w:ascii="Times New Roman" w:hAnsi="Times New Roman"/>
          <w:color w:val="000000"/>
          <w:sz w:val="28"/>
          <w:szCs w:val="28"/>
        </w:rPr>
      </w:pPr>
    </w:p>
    <w:p w:rsidR="00581EC0" w:rsidRPr="005F1E52" w:rsidRDefault="00581EC0" w:rsidP="004157C0">
      <w:pPr>
        <w:widowControl w:val="0"/>
        <w:autoSpaceDE w:val="0"/>
        <w:autoSpaceDN w:val="0"/>
        <w:adjustRightInd w:val="0"/>
        <w:ind w:firstLine="709"/>
        <w:jc w:val="center"/>
        <w:rPr>
          <w:rFonts w:ascii="Times New Roman" w:hAnsi="Times New Roman"/>
          <w:sz w:val="28"/>
          <w:szCs w:val="28"/>
        </w:rPr>
      </w:pPr>
      <w:r w:rsidRPr="005F1E52">
        <w:rPr>
          <w:rFonts w:ascii="Times New Roman" w:hAnsi="Times New Roman"/>
          <w:color w:val="000000"/>
          <w:sz w:val="28"/>
          <w:szCs w:val="28"/>
        </w:rPr>
        <w:t xml:space="preserve">2.9. </w:t>
      </w:r>
      <w:r w:rsidRPr="005F1E52">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При подаче заявления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Кадастровые работы в целях образования земельного участка, либо кадастровые работы, необходимые для уточнения границ земельного участка.</w:t>
      </w:r>
    </w:p>
    <w:p w:rsidR="00581EC0" w:rsidRPr="005F1E52" w:rsidRDefault="00581EC0" w:rsidP="005F1E52">
      <w:pPr>
        <w:widowControl w:val="0"/>
        <w:autoSpaceDE w:val="0"/>
        <w:autoSpaceDN w:val="0"/>
        <w:adjustRightInd w:val="0"/>
        <w:jc w:val="center"/>
        <w:rPr>
          <w:rFonts w:ascii="Times New Roman" w:hAnsi="Times New Roman"/>
          <w:sz w:val="28"/>
          <w:szCs w:val="28"/>
        </w:rPr>
      </w:pPr>
    </w:p>
    <w:p w:rsidR="00581EC0" w:rsidRPr="005F1E52" w:rsidRDefault="00581EC0" w:rsidP="004157C0">
      <w:pPr>
        <w:widowControl w:val="0"/>
        <w:autoSpaceDE w:val="0"/>
        <w:autoSpaceDN w:val="0"/>
        <w:adjustRightInd w:val="0"/>
        <w:jc w:val="center"/>
        <w:rPr>
          <w:rFonts w:ascii="Times New Roman" w:hAnsi="Times New Roman"/>
          <w:sz w:val="28"/>
          <w:szCs w:val="28"/>
        </w:rPr>
      </w:pPr>
      <w:r w:rsidRPr="005F1E52">
        <w:rPr>
          <w:rFonts w:ascii="Times New Roman" w:hAnsi="Times New Roman"/>
          <w:sz w:val="28"/>
          <w:szCs w:val="28"/>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581EC0" w:rsidRPr="005F1E52" w:rsidRDefault="00581EC0" w:rsidP="004157C0">
      <w:pPr>
        <w:widowControl w:val="0"/>
        <w:autoSpaceDE w:val="0"/>
        <w:autoSpaceDN w:val="0"/>
        <w:adjustRightInd w:val="0"/>
        <w:ind w:firstLine="709"/>
        <w:jc w:val="both"/>
        <w:rPr>
          <w:rFonts w:ascii="Times New Roman" w:hAnsi="Times New Roman"/>
          <w:sz w:val="28"/>
          <w:szCs w:val="28"/>
        </w:rPr>
      </w:pPr>
      <w:r w:rsidRPr="005F1E52">
        <w:rPr>
          <w:rFonts w:ascii="Times New Roman" w:hAnsi="Times New Roman"/>
          <w:sz w:val="28"/>
          <w:szCs w:val="28"/>
        </w:rPr>
        <w:t>Муниципальная услуга предоставляется без взимания государственной пошлины или иной платы.</w:t>
      </w:r>
    </w:p>
    <w:p w:rsidR="00581EC0" w:rsidRPr="005F1E52" w:rsidRDefault="00581EC0" w:rsidP="005F1E52">
      <w:pPr>
        <w:widowControl w:val="0"/>
        <w:autoSpaceDE w:val="0"/>
        <w:autoSpaceDN w:val="0"/>
        <w:adjustRightInd w:val="0"/>
        <w:ind w:firstLine="540"/>
        <w:jc w:val="center"/>
        <w:rPr>
          <w:rFonts w:ascii="Times New Roman" w:hAnsi="Times New Roman"/>
          <w:sz w:val="28"/>
          <w:szCs w:val="28"/>
        </w:rPr>
      </w:pPr>
      <w:r w:rsidRPr="005F1E52">
        <w:rPr>
          <w:rFonts w:ascii="Times New Roman" w:hAnsi="Times New Roman"/>
          <w:sz w:val="28"/>
          <w:szCs w:val="28"/>
        </w:rPr>
        <w:lastRenderedPageBreak/>
        <w:t>2.11.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w:t>
      </w:r>
    </w:p>
    <w:p w:rsidR="00581EC0" w:rsidRPr="005F1E52" w:rsidRDefault="00581EC0" w:rsidP="005F1E52">
      <w:pPr>
        <w:widowControl w:val="0"/>
        <w:autoSpaceDE w:val="0"/>
        <w:autoSpaceDN w:val="0"/>
        <w:adjustRightInd w:val="0"/>
        <w:ind w:firstLine="540"/>
        <w:jc w:val="both"/>
        <w:rPr>
          <w:rFonts w:ascii="Times New Roman" w:hAnsi="Times New Roman"/>
          <w:sz w:val="28"/>
          <w:szCs w:val="28"/>
        </w:rPr>
      </w:pPr>
    </w:p>
    <w:p w:rsidR="00581EC0" w:rsidRPr="005F1E52" w:rsidRDefault="00581EC0" w:rsidP="004157C0">
      <w:pPr>
        <w:widowControl w:val="0"/>
        <w:autoSpaceDE w:val="0"/>
        <w:autoSpaceDN w:val="0"/>
        <w:adjustRightInd w:val="0"/>
        <w:ind w:firstLine="540"/>
        <w:jc w:val="both"/>
        <w:rPr>
          <w:rFonts w:ascii="Times New Roman" w:hAnsi="Times New Roman"/>
          <w:sz w:val="28"/>
          <w:szCs w:val="28"/>
        </w:rPr>
      </w:pPr>
      <w:r w:rsidRPr="005F1E52">
        <w:rPr>
          <w:rFonts w:ascii="Times New Roman" w:hAnsi="Times New Roman"/>
          <w:sz w:val="28"/>
          <w:szCs w:val="28"/>
        </w:rPr>
        <w:t>Порядок, размер и основания взимания платы за кадастровые работы в целях образования земельного участка или уточнения границ земельного участка устанавливаются договором подряда на выполнение кадастровых работ.</w:t>
      </w:r>
    </w:p>
    <w:p w:rsidR="00581EC0" w:rsidRPr="005F1E52" w:rsidRDefault="00581EC0" w:rsidP="004157C0">
      <w:pPr>
        <w:widowControl w:val="0"/>
        <w:autoSpaceDE w:val="0"/>
        <w:autoSpaceDN w:val="0"/>
        <w:adjustRightInd w:val="0"/>
        <w:jc w:val="center"/>
        <w:rPr>
          <w:rFonts w:ascii="Times New Roman" w:hAnsi="Times New Roman"/>
          <w:sz w:val="28"/>
          <w:szCs w:val="28"/>
        </w:rPr>
      </w:pPr>
      <w:r w:rsidRPr="005F1E52">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1EC0" w:rsidRPr="005F1E52" w:rsidRDefault="00581EC0" w:rsidP="004157C0">
      <w:pPr>
        <w:widowControl w:val="0"/>
        <w:autoSpaceDE w:val="0"/>
        <w:autoSpaceDN w:val="0"/>
        <w:adjustRightInd w:val="0"/>
        <w:ind w:firstLine="709"/>
        <w:jc w:val="both"/>
        <w:rPr>
          <w:rFonts w:ascii="Times New Roman" w:hAnsi="Times New Roman"/>
          <w:sz w:val="28"/>
          <w:szCs w:val="28"/>
        </w:rPr>
      </w:pPr>
      <w:r w:rsidRPr="005F1E52">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581EC0" w:rsidRPr="005F1E52" w:rsidRDefault="00581EC0" w:rsidP="004157C0">
      <w:pPr>
        <w:widowControl w:val="0"/>
        <w:autoSpaceDE w:val="0"/>
        <w:autoSpaceDN w:val="0"/>
        <w:adjustRightInd w:val="0"/>
        <w:jc w:val="center"/>
        <w:rPr>
          <w:rFonts w:ascii="Times New Roman" w:hAnsi="Times New Roman"/>
          <w:sz w:val="28"/>
          <w:szCs w:val="28"/>
        </w:rPr>
      </w:pPr>
      <w:r w:rsidRPr="005F1E52">
        <w:rPr>
          <w:rFonts w:ascii="Times New Roman" w:hAnsi="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581EC0" w:rsidRPr="005F1E52" w:rsidRDefault="00581EC0" w:rsidP="004157C0">
      <w:pPr>
        <w:widowControl w:val="0"/>
        <w:autoSpaceDE w:val="0"/>
        <w:autoSpaceDN w:val="0"/>
        <w:adjustRightInd w:val="0"/>
        <w:ind w:firstLine="709"/>
        <w:jc w:val="both"/>
        <w:rPr>
          <w:rFonts w:ascii="Times New Roman" w:hAnsi="Times New Roman"/>
          <w:sz w:val="28"/>
          <w:szCs w:val="28"/>
        </w:rPr>
      </w:pPr>
      <w:r w:rsidRPr="005F1E52">
        <w:rPr>
          <w:rFonts w:ascii="Times New Roman" w:hAnsi="Times New Roman"/>
          <w:sz w:val="28"/>
          <w:szCs w:val="28"/>
        </w:rPr>
        <w:t xml:space="preserve">Запрос заявителя регистрируется в порядке делопроизводства. Все письменные обращения заявителя подлежат регистрации </w:t>
      </w:r>
      <w:r>
        <w:rPr>
          <w:rFonts w:ascii="Times New Roman" w:hAnsi="Times New Roman"/>
          <w:sz w:val="28"/>
          <w:szCs w:val="28"/>
        </w:rPr>
        <w:t>специалистом</w:t>
      </w:r>
      <w:r w:rsidRPr="005F1E52">
        <w:rPr>
          <w:rFonts w:ascii="Times New Roman" w:hAnsi="Times New Roman"/>
          <w:sz w:val="28"/>
          <w:szCs w:val="28"/>
        </w:rPr>
        <w:t xml:space="preserve"> в течение одного дня с момента их поступления в </w:t>
      </w:r>
      <w:r>
        <w:rPr>
          <w:rFonts w:ascii="Times New Roman" w:hAnsi="Times New Roman"/>
          <w:sz w:val="28"/>
          <w:szCs w:val="28"/>
        </w:rPr>
        <w:t>Администрацию</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jc w:val="center"/>
        <w:rPr>
          <w:rFonts w:ascii="Times New Roman" w:hAnsi="Times New Roman"/>
          <w:sz w:val="28"/>
          <w:szCs w:val="28"/>
        </w:rPr>
      </w:pPr>
      <w:r w:rsidRPr="005F1E52">
        <w:rPr>
          <w:rFonts w:ascii="Times New Roman" w:hAnsi="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w:t>
      </w:r>
      <w:r>
        <w:rPr>
          <w:rFonts w:ascii="Times New Roman" w:hAnsi="Times New Roman"/>
          <w:sz w:val="28"/>
          <w:szCs w:val="28"/>
        </w:rPr>
        <w:t>ьной, текстовой</w:t>
      </w:r>
      <w:r w:rsidRPr="005F1E52">
        <w:rPr>
          <w:rFonts w:ascii="Times New Roman" w:hAnsi="Times New Roman"/>
          <w:sz w:val="28"/>
          <w:szCs w:val="28"/>
        </w:rPr>
        <w:t xml:space="preserve"> информации о порядке предоставления такой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2.14.1. В </w:t>
      </w:r>
      <w:r>
        <w:rPr>
          <w:rFonts w:ascii="Times New Roman" w:hAnsi="Times New Roman"/>
          <w:sz w:val="28"/>
          <w:szCs w:val="28"/>
        </w:rPr>
        <w:t>Администрации</w:t>
      </w:r>
      <w:r w:rsidRPr="005F1E52">
        <w:rPr>
          <w:rFonts w:ascii="Times New Roman" w:hAnsi="Times New Roman"/>
          <w:sz w:val="28"/>
          <w:szCs w:val="28"/>
        </w:rPr>
        <w:t xml:space="preserve">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2.14.2.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1EC0"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2.14.3.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4157C0">
      <w:pPr>
        <w:widowControl w:val="0"/>
        <w:autoSpaceDE w:val="0"/>
        <w:autoSpaceDN w:val="0"/>
        <w:adjustRightInd w:val="0"/>
        <w:jc w:val="center"/>
        <w:rPr>
          <w:rFonts w:ascii="Times New Roman" w:hAnsi="Times New Roman"/>
          <w:sz w:val="28"/>
          <w:szCs w:val="28"/>
        </w:rPr>
      </w:pPr>
      <w:r w:rsidRPr="005F1E52">
        <w:rPr>
          <w:rFonts w:ascii="Times New Roman" w:hAnsi="Times New Roman"/>
          <w:sz w:val="28"/>
          <w:szCs w:val="28"/>
        </w:rPr>
        <w:t>2.15. Показатели доступности и качества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2.15.1. Заявитель имеет право:</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 xml:space="preserve">- направлять в </w:t>
      </w:r>
      <w:r>
        <w:rPr>
          <w:rFonts w:ascii="Times New Roman" w:hAnsi="Times New Roman"/>
          <w:sz w:val="28"/>
          <w:szCs w:val="28"/>
        </w:rPr>
        <w:t>Администрацию</w:t>
      </w:r>
      <w:r w:rsidRPr="005F1E52">
        <w:rPr>
          <w:rFonts w:ascii="Times New Roman" w:hAnsi="Times New Roman"/>
          <w:sz w:val="28"/>
          <w:szCs w:val="28"/>
        </w:rPr>
        <w:t xml:space="preserve"> письменный запрос или запрос в электронной форме о предоставлении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в личном кабинете зарегистрированного пользователя Портала и на сайте</w:t>
      </w:r>
      <w:r>
        <w:rPr>
          <w:rFonts w:ascii="Times New Roman" w:hAnsi="Times New Roman"/>
          <w:sz w:val="28"/>
          <w:szCs w:val="28"/>
        </w:rPr>
        <w:t xml:space="preserve"> Администрации</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получать муниципальную услугу своевременно, в полном объеме и в любой форме, предусмотренной законодательством Российской Федерации;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w:t>
      </w:r>
      <w:r>
        <w:rPr>
          <w:rFonts w:ascii="Times New Roman" w:hAnsi="Times New Roman"/>
          <w:sz w:val="28"/>
          <w:szCs w:val="28"/>
        </w:rPr>
        <w:t>Администрации</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2.15.2. Должностное лицо </w:t>
      </w:r>
      <w:r>
        <w:rPr>
          <w:rFonts w:ascii="Times New Roman" w:hAnsi="Times New Roman"/>
          <w:sz w:val="28"/>
          <w:szCs w:val="28"/>
        </w:rPr>
        <w:t>Администрации</w:t>
      </w:r>
      <w:r w:rsidRPr="005F1E52">
        <w:rPr>
          <w:rFonts w:ascii="Times New Roman" w:hAnsi="Times New Roman"/>
          <w:sz w:val="28"/>
          <w:szCs w:val="28"/>
        </w:rPr>
        <w:t>, ответственное за предоставление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обеспечивает своевременное, объективное и всестороннее рассмотрение документов, в случае необходимости - с участием заявителя;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запрашивает информацию, необходимую для предоставления муниципальной услуги, в том числе в электронной форме, в других органах;</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направляет заявителю полную, актуальную и достоверную информацию о результатах предоставления муниципальной услуги, в том числе в электронной форме через личный кабинет зарегистрированного пользователя Портала.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2.15.3. При предоставлении муниципальной услуги общая продолжительность взаимодействия заявителя с должностным лицом </w:t>
      </w:r>
      <w:r>
        <w:rPr>
          <w:rFonts w:ascii="Times New Roman" w:hAnsi="Times New Roman"/>
          <w:sz w:val="28"/>
          <w:szCs w:val="28"/>
        </w:rPr>
        <w:t>Администрации</w:t>
      </w:r>
      <w:r w:rsidRPr="005F1E52">
        <w:rPr>
          <w:rFonts w:ascii="Times New Roman" w:hAnsi="Times New Roman"/>
          <w:sz w:val="28"/>
          <w:szCs w:val="28"/>
        </w:rPr>
        <w:t xml:space="preserve"> не должна превышать 15 минут.</w:t>
      </w:r>
      <w:bookmarkStart w:id="18" w:name="Par169"/>
      <w:bookmarkEnd w:id="18"/>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Количество взаимодействий </w:t>
      </w:r>
      <w:r>
        <w:rPr>
          <w:rFonts w:ascii="Times New Roman" w:hAnsi="Times New Roman"/>
          <w:sz w:val="28"/>
          <w:szCs w:val="28"/>
        </w:rPr>
        <w:t>заявителя с должностными лицами Администрации</w:t>
      </w:r>
      <w:r w:rsidRPr="005F1E52">
        <w:rPr>
          <w:rFonts w:ascii="Times New Roman" w:hAnsi="Times New Roman"/>
          <w:sz w:val="28"/>
          <w:szCs w:val="28"/>
        </w:rPr>
        <w:t xml:space="preserve"> при предоставлении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 случае предоставления земельного участка с предварительным согласованием его предоставления – не более 4-х;</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в случае предоставления земельного участка без предварительного согласования его предоставления - не более 2-х</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и определяется следующими случаями: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1) желание заявителя лично представить в </w:t>
      </w:r>
      <w:r>
        <w:rPr>
          <w:rFonts w:ascii="Times New Roman" w:hAnsi="Times New Roman"/>
          <w:sz w:val="28"/>
          <w:szCs w:val="28"/>
        </w:rPr>
        <w:t>Администрацию</w:t>
      </w:r>
      <w:r w:rsidRPr="005F1E52">
        <w:rPr>
          <w:rFonts w:ascii="Times New Roman" w:hAnsi="Times New Roman"/>
          <w:sz w:val="28"/>
          <w:szCs w:val="28"/>
        </w:rPr>
        <w:t xml:space="preserve"> заявление о предоставлении муниципальной услуги и иные документы, предусмотренные настоящим Административным регламентом.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2) желание заявителя лично получить предусмотренные подразделами 3.3, 3.5 настоящего Административного регламента письмо о возврате заявления, решение, </w:t>
      </w:r>
      <w:r w:rsidRPr="005F1E52">
        <w:rPr>
          <w:rFonts w:ascii="Times New Roman" w:hAnsi="Times New Roman"/>
          <w:sz w:val="28"/>
          <w:szCs w:val="28"/>
        </w:rPr>
        <w:lastRenderedPageBreak/>
        <w:t>проект договора.</w:t>
      </w:r>
    </w:p>
    <w:p w:rsidR="00581EC0" w:rsidRPr="005F1E52" w:rsidRDefault="00581EC0" w:rsidP="005F1E52">
      <w:pPr>
        <w:widowControl w:val="0"/>
        <w:autoSpaceDE w:val="0"/>
        <w:autoSpaceDN w:val="0"/>
        <w:adjustRightInd w:val="0"/>
        <w:ind w:firstLine="709"/>
        <w:jc w:val="center"/>
        <w:rPr>
          <w:rFonts w:ascii="Times New Roman" w:hAnsi="Times New Roman"/>
          <w:sz w:val="28"/>
          <w:szCs w:val="28"/>
        </w:rPr>
      </w:pPr>
      <w:r w:rsidRPr="005F1E52">
        <w:rPr>
          <w:rFonts w:ascii="Times New Roman" w:hAnsi="Times New Roman"/>
          <w:sz w:val="28"/>
          <w:szCs w:val="28"/>
        </w:rPr>
        <w:t>2.16. Иные требования, предоставления государственных и муниципальных услуг и особенности исполнения муниципальных услуг в электронной форме</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2.16.1. Заявление в форме электронного документа представляется в </w:t>
      </w:r>
      <w:r>
        <w:rPr>
          <w:rFonts w:ascii="Times New Roman" w:hAnsi="Times New Roman"/>
          <w:sz w:val="28"/>
          <w:szCs w:val="28"/>
        </w:rPr>
        <w:t>Администрацию</w:t>
      </w:r>
      <w:r w:rsidRPr="005F1E52">
        <w:rPr>
          <w:rFonts w:ascii="Times New Roman" w:hAnsi="Times New Roman"/>
          <w:sz w:val="28"/>
          <w:szCs w:val="28"/>
        </w:rPr>
        <w:t xml:space="preserve"> по выбору заявителя: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2.16.1.1.Путем заполнения формы запроса, размещенной на официальном сайте </w:t>
      </w:r>
      <w:r>
        <w:rPr>
          <w:rFonts w:ascii="Times New Roman" w:hAnsi="Times New Roman"/>
          <w:sz w:val="28"/>
          <w:szCs w:val="28"/>
        </w:rPr>
        <w:t>Администрации</w:t>
      </w:r>
      <w:r w:rsidRPr="005F1E52">
        <w:rPr>
          <w:rFonts w:ascii="Times New Roman" w:hAnsi="Times New Roman"/>
          <w:sz w:val="28"/>
          <w:szCs w:val="28"/>
        </w:rPr>
        <w:t xml:space="preserve"> в сети Интернет (далее – официальный сайт), в том числе отправки через личный кабинет един</w:t>
      </w:r>
      <w:r>
        <w:rPr>
          <w:rFonts w:ascii="Times New Roman" w:hAnsi="Times New Roman"/>
          <w:sz w:val="28"/>
          <w:szCs w:val="28"/>
        </w:rPr>
        <w:t>ого портала</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Путем направления электронного документа в </w:t>
      </w:r>
      <w:r>
        <w:rPr>
          <w:rFonts w:ascii="Times New Roman" w:hAnsi="Times New Roman"/>
          <w:sz w:val="28"/>
          <w:szCs w:val="28"/>
        </w:rPr>
        <w:t>Администрацию</w:t>
      </w:r>
      <w:r w:rsidRPr="005F1E52">
        <w:rPr>
          <w:rFonts w:ascii="Times New Roman" w:hAnsi="Times New Roman"/>
          <w:sz w:val="28"/>
          <w:szCs w:val="28"/>
        </w:rPr>
        <w:t xml:space="preserve"> на официальную электронную почту (далее – представление посредством электронной почты).</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2.16.2. Заявление в форме электронного документа подписывается по выбору заявителя (если заявителем является физическое лицо):</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электронной подписью заявителя (представителя заявителя);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усиленной квалифицированной электронной подписью заявителя (представителя заявителя).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лица, действующего от имени юридического лица без доверенности;</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2.16.4. Получение заявления и прилагаемых к нему документов подтверждается </w:t>
      </w:r>
      <w:r>
        <w:rPr>
          <w:rFonts w:ascii="Times New Roman" w:hAnsi="Times New Roman"/>
          <w:sz w:val="28"/>
          <w:szCs w:val="28"/>
        </w:rPr>
        <w:t>Администрацией</w:t>
      </w:r>
      <w:r w:rsidRPr="005F1E52">
        <w:rPr>
          <w:rFonts w:ascii="Times New Roman" w:hAnsi="Times New Roman"/>
          <w:sz w:val="28"/>
          <w:szCs w:val="28"/>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sz w:val="28"/>
          <w:szCs w:val="28"/>
        </w:rPr>
        <w:t xml:space="preserve">Администрацией </w:t>
      </w:r>
      <w:r w:rsidRPr="005F1E52">
        <w:rPr>
          <w:rFonts w:ascii="Times New Roman" w:hAnsi="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2.16.5.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sz w:val="28"/>
          <w:szCs w:val="28"/>
        </w:rPr>
        <w:t>Администрацию</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2.16.6. Заявление в форме электронного документа, представленное с нарушением настоящего Административного регламента, не рассматривается </w:t>
      </w:r>
      <w:r>
        <w:rPr>
          <w:rFonts w:ascii="Times New Roman" w:hAnsi="Times New Roman"/>
          <w:sz w:val="28"/>
          <w:szCs w:val="28"/>
        </w:rPr>
        <w:t>Администрацией</w:t>
      </w:r>
      <w:proofErr w:type="gramStart"/>
      <w:r>
        <w:rPr>
          <w:rFonts w:ascii="Times New Roman" w:hAnsi="Times New Roman"/>
          <w:sz w:val="28"/>
          <w:szCs w:val="28"/>
        </w:rPr>
        <w:t xml:space="preserve"> </w:t>
      </w:r>
      <w:r w:rsidRPr="005F1E52">
        <w:rPr>
          <w:rFonts w:ascii="Times New Roman" w:hAnsi="Times New Roman"/>
          <w:sz w:val="28"/>
          <w:szCs w:val="28"/>
        </w:rPr>
        <w:t>.</w:t>
      </w:r>
      <w:proofErr w:type="gramEnd"/>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Не позднее пяти рабочих дней со дня представления такого заявления </w:t>
      </w:r>
      <w:r>
        <w:rPr>
          <w:rFonts w:ascii="Times New Roman" w:hAnsi="Times New Roman"/>
          <w:sz w:val="28"/>
          <w:szCs w:val="28"/>
        </w:rPr>
        <w:t>Администрация</w:t>
      </w:r>
      <w:r w:rsidRPr="005F1E52">
        <w:rPr>
          <w:rFonts w:ascii="Times New Roman" w:hAnsi="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2.16.7. Заявления представляются в </w:t>
      </w:r>
      <w:r>
        <w:rPr>
          <w:rFonts w:ascii="Times New Roman" w:hAnsi="Times New Roman"/>
          <w:sz w:val="28"/>
          <w:szCs w:val="28"/>
        </w:rPr>
        <w:t>Администрацию</w:t>
      </w:r>
      <w:r w:rsidRPr="005F1E52">
        <w:rPr>
          <w:rFonts w:ascii="Times New Roman" w:hAnsi="Times New Roman"/>
          <w:sz w:val="28"/>
          <w:szCs w:val="28"/>
        </w:rPr>
        <w:t xml:space="preserve"> в виде файлов в формате </w:t>
      </w:r>
      <w:proofErr w:type="spellStart"/>
      <w:r w:rsidRPr="005F1E52">
        <w:rPr>
          <w:rFonts w:ascii="Times New Roman" w:hAnsi="Times New Roman"/>
          <w:sz w:val="28"/>
          <w:szCs w:val="28"/>
        </w:rPr>
        <w:t>doc</w:t>
      </w:r>
      <w:proofErr w:type="spellEnd"/>
      <w:r w:rsidRPr="005F1E52">
        <w:rPr>
          <w:rFonts w:ascii="Times New Roman" w:hAnsi="Times New Roman"/>
          <w:sz w:val="28"/>
          <w:szCs w:val="28"/>
        </w:rPr>
        <w:t xml:space="preserve">, </w:t>
      </w:r>
      <w:proofErr w:type="spellStart"/>
      <w:r w:rsidRPr="005F1E52">
        <w:rPr>
          <w:rFonts w:ascii="Times New Roman" w:hAnsi="Times New Roman"/>
          <w:sz w:val="28"/>
          <w:szCs w:val="28"/>
        </w:rPr>
        <w:t>docx</w:t>
      </w:r>
      <w:proofErr w:type="spellEnd"/>
      <w:r w:rsidRPr="005F1E52">
        <w:rPr>
          <w:rFonts w:ascii="Times New Roman" w:hAnsi="Times New Roman"/>
          <w:sz w:val="28"/>
          <w:szCs w:val="28"/>
        </w:rPr>
        <w:t xml:space="preserve">, </w:t>
      </w:r>
      <w:proofErr w:type="spellStart"/>
      <w:r w:rsidRPr="005F1E52">
        <w:rPr>
          <w:rFonts w:ascii="Times New Roman" w:hAnsi="Times New Roman"/>
          <w:sz w:val="28"/>
          <w:szCs w:val="28"/>
        </w:rPr>
        <w:t>txt</w:t>
      </w:r>
      <w:proofErr w:type="spellEnd"/>
      <w:r w:rsidRPr="005F1E52">
        <w:rPr>
          <w:rFonts w:ascii="Times New Roman" w:hAnsi="Times New Roman"/>
          <w:sz w:val="28"/>
          <w:szCs w:val="28"/>
        </w:rPr>
        <w:t xml:space="preserve">, </w:t>
      </w:r>
      <w:proofErr w:type="spellStart"/>
      <w:r w:rsidRPr="005F1E52">
        <w:rPr>
          <w:rFonts w:ascii="Times New Roman" w:hAnsi="Times New Roman"/>
          <w:sz w:val="28"/>
          <w:szCs w:val="28"/>
        </w:rPr>
        <w:t>xls</w:t>
      </w:r>
      <w:proofErr w:type="spellEnd"/>
      <w:r w:rsidRPr="005F1E52">
        <w:rPr>
          <w:rFonts w:ascii="Times New Roman" w:hAnsi="Times New Roman"/>
          <w:sz w:val="28"/>
          <w:szCs w:val="28"/>
        </w:rPr>
        <w:t xml:space="preserve">, </w:t>
      </w:r>
      <w:proofErr w:type="spellStart"/>
      <w:r w:rsidRPr="005F1E52">
        <w:rPr>
          <w:rFonts w:ascii="Times New Roman" w:hAnsi="Times New Roman"/>
          <w:sz w:val="28"/>
          <w:szCs w:val="28"/>
        </w:rPr>
        <w:t>xlsx</w:t>
      </w:r>
      <w:proofErr w:type="spellEnd"/>
      <w:r w:rsidRPr="005F1E52">
        <w:rPr>
          <w:rFonts w:ascii="Times New Roman" w:hAnsi="Times New Roman"/>
          <w:sz w:val="28"/>
          <w:szCs w:val="28"/>
        </w:rPr>
        <w:t xml:space="preserve">, </w:t>
      </w:r>
      <w:proofErr w:type="spellStart"/>
      <w:r w:rsidRPr="005F1E52">
        <w:rPr>
          <w:rFonts w:ascii="Times New Roman" w:hAnsi="Times New Roman"/>
          <w:sz w:val="28"/>
          <w:szCs w:val="28"/>
        </w:rPr>
        <w:t>rtf</w:t>
      </w:r>
      <w:proofErr w:type="spellEnd"/>
      <w:r w:rsidRPr="005F1E52">
        <w:rPr>
          <w:rFonts w:ascii="Times New Roman" w:hAnsi="Times New Roman"/>
          <w:sz w:val="28"/>
          <w:szCs w:val="28"/>
        </w:rPr>
        <w:t xml:space="preserve">, если указанные заявления предоставляются в форме </w:t>
      </w:r>
      <w:r w:rsidRPr="005F1E52">
        <w:rPr>
          <w:rFonts w:ascii="Times New Roman" w:hAnsi="Times New Roman"/>
          <w:sz w:val="28"/>
          <w:szCs w:val="28"/>
        </w:rPr>
        <w:lastRenderedPageBreak/>
        <w:t>электронного документа посредством электронной почты.</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2.16.10. Документы, которые предоставляются в </w:t>
      </w:r>
      <w:r>
        <w:rPr>
          <w:rFonts w:ascii="Times New Roman" w:hAnsi="Times New Roman"/>
          <w:sz w:val="28"/>
          <w:szCs w:val="28"/>
        </w:rPr>
        <w:t>Администрацию</w:t>
      </w:r>
      <w:r w:rsidRPr="005F1E52">
        <w:rPr>
          <w:rFonts w:ascii="Times New Roman" w:hAnsi="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2.16.11.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2.16.12.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2.16.13. При подаче заявления о предварительном согласовании предоставления земельного участка, о предоставлении земельного участка в форме электронного документа в заявлении дополнительно указывается один из следующих способов предоставления результатов рассмотрения заявления: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в виде бумажного документа, который заявитель получает непосредственно при личном обращении;</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 в виде бумажного документа, который направляется </w:t>
      </w:r>
      <w:r>
        <w:rPr>
          <w:rFonts w:ascii="Times New Roman" w:hAnsi="Times New Roman"/>
          <w:sz w:val="28"/>
          <w:szCs w:val="28"/>
        </w:rPr>
        <w:t xml:space="preserve">Администрацией </w:t>
      </w:r>
      <w:r w:rsidRPr="005F1E52">
        <w:rPr>
          <w:rFonts w:ascii="Times New Roman" w:hAnsi="Times New Roman"/>
          <w:sz w:val="28"/>
          <w:szCs w:val="28"/>
        </w:rPr>
        <w:t>заявителю посредством почтового отправления;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в виде электронного документа, размещенного на официальном сайте</w:t>
      </w:r>
      <w:r>
        <w:rPr>
          <w:rFonts w:ascii="Times New Roman" w:hAnsi="Times New Roman"/>
          <w:sz w:val="28"/>
          <w:szCs w:val="28"/>
        </w:rPr>
        <w:t xml:space="preserve"> Администрации</w:t>
      </w:r>
      <w:r w:rsidRPr="005F1E52">
        <w:rPr>
          <w:rFonts w:ascii="Times New Roman" w:hAnsi="Times New Roman"/>
          <w:sz w:val="28"/>
          <w:szCs w:val="28"/>
        </w:rPr>
        <w:t xml:space="preserve">, ссылка на который направляется </w:t>
      </w:r>
      <w:r>
        <w:rPr>
          <w:rFonts w:ascii="Times New Roman" w:hAnsi="Times New Roman"/>
          <w:sz w:val="28"/>
          <w:szCs w:val="28"/>
        </w:rPr>
        <w:t xml:space="preserve">Администрацией </w:t>
      </w:r>
      <w:r w:rsidRPr="005F1E52">
        <w:rPr>
          <w:rFonts w:ascii="Times New Roman" w:hAnsi="Times New Roman"/>
          <w:sz w:val="28"/>
          <w:szCs w:val="28"/>
        </w:rPr>
        <w:t>заявителю посредством электронной почты;</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 в виде электронного документа, который направляется </w:t>
      </w:r>
      <w:r>
        <w:rPr>
          <w:rFonts w:ascii="Times New Roman" w:hAnsi="Times New Roman"/>
          <w:sz w:val="28"/>
          <w:szCs w:val="28"/>
        </w:rPr>
        <w:t>Администрацией</w:t>
      </w:r>
      <w:r w:rsidRPr="005F1E52">
        <w:rPr>
          <w:rFonts w:ascii="Times New Roman" w:hAnsi="Times New Roman"/>
          <w:sz w:val="28"/>
          <w:szCs w:val="28"/>
        </w:rPr>
        <w:t xml:space="preserve"> заявителю посредством электронной почты.</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2.16.14. В дополнение к способам, указанным в пункте 2.16.13 настоящего Административного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2.16.14.1.Решение о предоставлении земельного участка.</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2.16.14.2. Решение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2.16.14.3.  Подписание со стороны </w:t>
      </w:r>
      <w:r>
        <w:rPr>
          <w:rFonts w:ascii="Times New Roman" w:hAnsi="Times New Roman"/>
          <w:sz w:val="28"/>
          <w:szCs w:val="28"/>
        </w:rPr>
        <w:t>Администрации</w:t>
      </w:r>
      <w:r w:rsidRPr="005F1E52">
        <w:rPr>
          <w:rFonts w:ascii="Times New Roman"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 xml:space="preserve">2.16.15. К заявлению прилагается копия документа, удостоверяющего </w:t>
      </w:r>
      <w:r w:rsidRPr="005F1E52">
        <w:rPr>
          <w:rFonts w:ascii="Times New Roman" w:hAnsi="Times New Roman"/>
          <w:sz w:val="28"/>
          <w:szCs w:val="28"/>
        </w:rPr>
        <w:lastRenderedPageBreak/>
        <w:t>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услуг, а также</w:t>
      </w:r>
      <w:r>
        <w:rPr>
          <w:rFonts w:ascii="Times New Roman" w:hAnsi="Times New Roman"/>
          <w:sz w:val="28"/>
          <w:szCs w:val="28"/>
        </w:rPr>
        <w:t>,</w:t>
      </w:r>
      <w:r w:rsidRPr="005F1E52">
        <w:rPr>
          <w:rFonts w:ascii="Times New Roman" w:hAnsi="Times New Roman"/>
          <w:sz w:val="28"/>
          <w:szCs w:val="28"/>
        </w:rPr>
        <w:t xml:space="preserve"> если заявление подписано усиленной квалифицированной электронной подписью.</w:t>
      </w:r>
    </w:p>
    <w:p w:rsidR="00581EC0" w:rsidRPr="005F1E52" w:rsidRDefault="00581EC0" w:rsidP="004157C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F1E52">
        <w:rPr>
          <w:rFonts w:ascii="Times New Roman" w:hAnsi="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81EC0" w:rsidRPr="005F1E52" w:rsidRDefault="00581EC0" w:rsidP="005F1E52">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F1E52">
        <w:rPr>
          <w:rFonts w:ascii="Times New Roman" w:hAnsi="Times New Roman"/>
          <w:b/>
          <w:sz w:val="28"/>
          <w:szCs w:val="28"/>
          <w:lang w:val="en-US"/>
        </w:rPr>
        <w:t>III</w:t>
      </w:r>
      <w:r w:rsidRPr="005F1E52">
        <w:rPr>
          <w:rFonts w:ascii="Times New Roman" w:hAnsi="Times New Roman"/>
          <w:b/>
          <w:sz w:val="28"/>
          <w:szCs w:val="28"/>
        </w:rPr>
        <w:t>. Состав, последовательность и сроки выполнения</w:t>
      </w:r>
    </w:p>
    <w:p w:rsidR="00581EC0" w:rsidRPr="005F1E52" w:rsidRDefault="00581EC0" w:rsidP="005F1E52">
      <w:pPr>
        <w:widowControl w:val="0"/>
        <w:autoSpaceDE w:val="0"/>
        <w:autoSpaceDN w:val="0"/>
        <w:adjustRightInd w:val="0"/>
        <w:spacing w:after="0" w:line="240" w:lineRule="auto"/>
        <w:ind w:firstLine="709"/>
        <w:jc w:val="center"/>
        <w:rPr>
          <w:rFonts w:ascii="Times New Roman" w:hAnsi="Times New Roman"/>
          <w:b/>
          <w:sz w:val="28"/>
          <w:szCs w:val="28"/>
        </w:rPr>
      </w:pPr>
      <w:r w:rsidRPr="005F1E52">
        <w:rPr>
          <w:rFonts w:ascii="Times New Roman" w:hAnsi="Times New Roman"/>
          <w:b/>
          <w:sz w:val="28"/>
          <w:szCs w:val="28"/>
        </w:rPr>
        <w:t>административных процедур, требования к порядку их</w:t>
      </w:r>
    </w:p>
    <w:p w:rsidR="00581EC0" w:rsidRPr="005F1E52" w:rsidRDefault="00581EC0" w:rsidP="005F1E52">
      <w:pPr>
        <w:widowControl w:val="0"/>
        <w:autoSpaceDE w:val="0"/>
        <w:autoSpaceDN w:val="0"/>
        <w:adjustRightInd w:val="0"/>
        <w:spacing w:after="0" w:line="240" w:lineRule="auto"/>
        <w:ind w:firstLine="709"/>
        <w:jc w:val="center"/>
        <w:rPr>
          <w:rFonts w:ascii="Times New Roman" w:hAnsi="Times New Roman"/>
          <w:b/>
          <w:sz w:val="28"/>
          <w:szCs w:val="28"/>
        </w:rPr>
      </w:pPr>
      <w:r w:rsidRPr="005F1E52">
        <w:rPr>
          <w:rFonts w:ascii="Times New Roman" w:hAnsi="Times New Roman"/>
          <w:b/>
          <w:sz w:val="28"/>
          <w:szCs w:val="28"/>
        </w:rPr>
        <w:t>выполнения, в том числе особенности выполнения</w:t>
      </w:r>
    </w:p>
    <w:p w:rsidR="00581EC0" w:rsidRPr="005F1E52" w:rsidRDefault="00581EC0" w:rsidP="005F1E52">
      <w:pPr>
        <w:widowControl w:val="0"/>
        <w:autoSpaceDE w:val="0"/>
        <w:autoSpaceDN w:val="0"/>
        <w:adjustRightInd w:val="0"/>
        <w:spacing w:after="0" w:line="240" w:lineRule="auto"/>
        <w:ind w:firstLine="709"/>
        <w:jc w:val="center"/>
        <w:rPr>
          <w:rFonts w:ascii="Times New Roman" w:hAnsi="Times New Roman"/>
          <w:b/>
          <w:sz w:val="28"/>
          <w:szCs w:val="28"/>
        </w:rPr>
      </w:pPr>
      <w:r w:rsidRPr="005F1E52">
        <w:rPr>
          <w:rFonts w:ascii="Times New Roman" w:hAnsi="Times New Roman"/>
          <w:b/>
          <w:sz w:val="28"/>
          <w:szCs w:val="28"/>
        </w:rPr>
        <w:t>административных процедур в электронной форме</w:t>
      </w:r>
    </w:p>
    <w:p w:rsidR="00581EC0" w:rsidRPr="005F1E52" w:rsidRDefault="00581EC0" w:rsidP="005F1E52">
      <w:pPr>
        <w:widowControl w:val="0"/>
        <w:autoSpaceDE w:val="0"/>
        <w:autoSpaceDN w:val="0"/>
        <w:adjustRightInd w:val="0"/>
        <w:spacing w:after="0" w:line="240" w:lineRule="auto"/>
        <w:ind w:firstLine="709"/>
        <w:rPr>
          <w:rFonts w:ascii="Times New Roman" w:hAnsi="Times New Roman"/>
          <w:b/>
          <w:sz w:val="28"/>
          <w:szCs w:val="28"/>
        </w:rPr>
      </w:pPr>
    </w:p>
    <w:p w:rsidR="00581EC0" w:rsidRPr="005F1E52" w:rsidRDefault="00581EC0" w:rsidP="005F1E52">
      <w:pPr>
        <w:widowControl w:val="0"/>
        <w:autoSpaceDE w:val="0"/>
        <w:autoSpaceDN w:val="0"/>
        <w:adjustRightInd w:val="0"/>
        <w:ind w:firstLine="709"/>
        <w:jc w:val="both"/>
        <w:rPr>
          <w:rFonts w:ascii="Times New Roman" w:hAnsi="Times New Roman"/>
          <w:sz w:val="28"/>
          <w:szCs w:val="28"/>
        </w:rPr>
      </w:pPr>
      <w:r w:rsidRPr="005F1E52">
        <w:rPr>
          <w:rFonts w:ascii="Times New Roman" w:hAnsi="Times New Roman"/>
          <w:sz w:val="28"/>
          <w:szCs w:val="28"/>
        </w:rPr>
        <w:t>3.1. Состав и последовательность выполнения административных процедур</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3.1.1. Предоставление муниципальной услуги, </w:t>
      </w:r>
      <w:hyperlink w:anchor="Par302" w:history="1">
        <w:r w:rsidRPr="005F1E52">
          <w:rPr>
            <w:rFonts w:ascii="Times New Roman" w:hAnsi="Times New Roman"/>
            <w:sz w:val="28"/>
            <w:szCs w:val="28"/>
          </w:rPr>
          <w:t>блок-схема</w:t>
        </w:r>
      </w:hyperlink>
      <w:r w:rsidRPr="005F1E52">
        <w:rPr>
          <w:rFonts w:ascii="Times New Roman" w:hAnsi="Times New Roman"/>
          <w:sz w:val="28"/>
          <w:szCs w:val="28"/>
        </w:rPr>
        <w:t xml:space="preserve"> которой представлена в приложении № 4 к настоящему Административному регламенту, включает в себя следующие административные процедуры:</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3.1.1.1. Прием и регистрация заявления с комплектом прилагаемых к нему документов.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3.1.1.2. Рассмотрение заявления и комплекта прилагаемых к нему документов.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3.1.1.3. Формирование и направление межведомственного запроса.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3.1.1.4. Подписание проекта договора купли-продажи, аренды безвозмездного пользования земельным участком либо принятие  одного из следующих решений: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1) решения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 решения об отказе в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 решения о предоставлении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4) решения об отказе в предоставлении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4157C0">
      <w:pPr>
        <w:pStyle w:val="3"/>
        <w:ind w:firstLine="709"/>
        <w:jc w:val="center"/>
        <w:rPr>
          <w:szCs w:val="28"/>
        </w:rPr>
      </w:pPr>
      <w:r w:rsidRPr="005F1E52">
        <w:rPr>
          <w:szCs w:val="28"/>
        </w:rPr>
        <w:t xml:space="preserve">3.2. </w:t>
      </w:r>
      <w:r w:rsidRPr="005F1E52">
        <w:rPr>
          <w:szCs w:val="28"/>
        </w:rPr>
        <w:tab/>
        <w:t>Прием и регистрация заявления с комплектом прилагаемых к нему документов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3.2.1. Основанием для начала административной процедуры является поступление в </w:t>
      </w:r>
      <w:r>
        <w:rPr>
          <w:rFonts w:ascii="Times New Roman" w:hAnsi="Times New Roman"/>
          <w:sz w:val="28"/>
          <w:szCs w:val="28"/>
        </w:rPr>
        <w:t>Администрацию</w:t>
      </w:r>
      <w:r w:rsidRPr="005F1E52">
        <w:rPr>
          <w:rFonts w:ascii="Times New Roman" w:hAnsi="Times New Roman"/>
          <w:sz w:val="28"/>
          <w:szCs w:val="28"/>
        </w:rPr>
        <w:t xml:space="preserve"> заявления. Прием и регистрация поступившего заявления производится в приемной </w:t>
      </w:r>
      <w:r>
        <w:rPr>
          <w:rFonts w:ascii="Times New Roman" w:hAnsi="Times New Roman"/>
          <w:sz w:val="28"/>
          <w:szCs w:val="28"/>
        </w:rPr>
        <w:t xml:space="preserve">Администрации </w:t>
      </w:r>
      <w:r w:rsidRPr="005F1E52">
        <w:rPr>
          <w:rFonts w:ascii="Times New Roman" w:hAnsi="Times New Roman"/>
          <w:sz w:val="28"/>
          <w:szCs w:val="28"/>
        </w:rPr>
        <w:t>.</w:t>
      </w:r>
    </w:p>
    <w:p w:rsidR="00581EC0" w:rsidRPr="00AA7406"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3.2.2. Полученное заявление с приложенными документами в течение  одного рабочего дня регистрируется в приемной </w:t>
      </w:r>
      <w:r>
        <w:rPr>
          <w:rFonts w:ascii="Times New Roman" w:hAnsi="Times New Roman"/>
          <w:sz w:val="28"/>
          <w:szCs w:val="28"/>
        </w:rPr>
        <w:t>Администрации в журнале регистрации заявлений (далее ЖРЗ)</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Специалист, ответственный за регистрацию документов, несет персональную ответственность за соблюдение сроков регистрации заявления </w:t>
      </w:r>
      <w:r>
        <w:rPr>
          <w:rFonts w:ascii="Times New Roman" w:hAnsi="Times New Roman"/>
          <w:sz w:val="28"/>
          <w:szCs w:val="28"/>
        </w:rPr>
        <w:t xml:space="preserve"> в ЖРЗ.</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3.2.4. Зарегистрированное заявление в течение одного рабочего дня </w:t>
      </w:r>
      <w:proofErr w:type="gramStart"/>
      <w:r w:rsidRPr="005F1E52">
        <w:rPr>
          <w:rFonts w:ascii="Times New Roman" w:hAnsi="Times New Roman"/>
          <w:sz w:val="28"/>
          <w:szCs w:val="28"/>
        </w:rPr>
        <w:t>с даты</w:t>
      </w:r>
      <w:proofErr w:type="gramEnd"/>
      <w:r w:rsidRPr="005F1E52">
        <w:rPr>
          <w:rFonts w:ascii="Times New Roman" w:hAnsi="Times New Roman"/>
          <w:sz w:val="28"/>
          <w:szCs w:val="28"/>
        </w:rPr>
        <w:t xml:space="preserve"> его регистрации передается </w:t>
      </w:r>
      <w:r>
        <w:rPr>
          <w:rFonts w:ascii="Times New Roman" w:hAnsi="Times New Roman"/>
          <w:sz w:val="28"/>
          <w:szCs w:val="28"/>
        </w:rPr>
        <w:t>руководителю Администрации</w:t>
      </w:r>
      <w:r w:rsidRPr="005F1E52">
        <w:rPr>
          <w:rFonts w:ascii="Times New Roman" w:hAnsi="Times New Roman"/>
          <w:sz w:val="28"/>
          <w:szCs w:val="28"/>
        </w:rPr>
        <w:t xml:space="preserve"> (далее - Руководитель) или лицу, исполняющему его обязанности, для резолюции.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3.2.5. Заявление и прилагаемые к нему документы с резолюцией Руководителя направляются </w:t>
      </w:r>
      <w:r>
        <w:rPr>
          <w:rFonts w:ascii="Times New Roman" w:hAnsi="Times New Roman"/>
          <w:sz w:val="28"/>
          <w:szCs w:val="28"/>
        </w:rPr>
        <w:t>специалисту</w:t>
      </w:r>
      <w:r w:rsidRPr="005F1E52">
        <w:rPr>
          <w:rFonts w:ascii="Times New Roman" w:hAnsi="Times New Roman"/>
          <w:sz w:val="28"/>
          <w:szCs w:val="28"/>
        </w:rPr>
        <w:t xml:space="preserve"> (далее - </w:t>
      </w:r>
      <w:r>
        <w:rPr>
          <w:rFonts w:ascii="Times New Roman" w:hAnsi="Times New Roman"/>
          <w:sz w:val="28"/>
          <w:szCs w:val="28"/>
        </w:rPr>
        <w:t>Специалист</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w:t>
      </w:r>
      <w:r>
        <w:rPr>
          <w:rFonts w:ascii="Times New Roman" w:hAnsi="Times New Roman"/>
          <w:sz w:val="28"/>
          <w:szCs w:val="28"/>
        </w:rPr>
        <w:t>ЖРЗ.</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3.2.7. Критерием для регистрации заявления является наличие заявления гражданина о предоставлении земельного участка либо заявления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3.2.8. Общий срок процедуры приема и регистрации заявления с комплектом прилагаемых к нему документов не должен превышать 2-х рабочих дней.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Default="00581EC0" w:rsidP="004157C0">
      <w:pPr>
        <w:pStyle w:val="3"/>
        <w:ind w:firstLine="709"/>
        <w:jc w:val="center"/>
        <w:rPr>
          <w:szCs w:val="28"/>
        </w:rPr>
      </w:pPr>
      <w:r w:rsidRPr="005F1E52">
        <w:rPr>
          <w:szCs w:val="28"/>
        </w:rPr>
        <w:t>3.3.</w:t>
      </w:r>
      <w:r w:rsidRPr="005F1E52">
        <w:rPr>
          <w:szCs w:val="28"/>
        </w:rPr>
        <w:tab/>
        <w:t>Рассмотрение заявления и комплекта прилагаемых к нему документов</w:t>
      </w:r>
    </w:p>
    <w:p w:rsidR="00581EC0" w:rsidRPr="004157C0" w:rsidRDefault="00581EC0" w:rsidP="004157C0"/>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3.3.1. Основанием для начала административной процедуры является получение заявления С</w:t>
      </w:r>
      <w:r>
        <w:rPr>
          <w:rFonts w:ascii="Times New Roman" w:hAnsi="Times New Roman"/>
          <w:sz w:val="28"/>
          <w:szCs w:val="28"/>
        </w:rPr>
        <w:t>пециалисто</w:t>
      </w:r>
      <w:r w:rsidRPr="005F1E52">
        <w:rPr>
          <w:rFonts w:ascii="Times New Roman" w:hAnsi="Times New Roman"/>
          <w:sz w:val="28"/>
          <w:szCs w:val="28"/>
        </w:rPr>
        <w:t>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3.3.2. При поступлении заявления о предоставлении государственной услуги с приложенными к нему документами </w:t>
      </w:r>
      <w:r w:rsidRPr="00E8528E">
        <w:rPr>
          <w:rFonts w:ascii="Times New Roman" w:hAnsi="Times New Roman"/>
          <w:sz w:val="28"/>
          <w:szCs w:val="28"/>
        </w:rPr>
        <w:t xml:space="preserve">Руководитель </w:t>
      </w:r>
      <w:r w:rsidRPr="005F1E52">
        <w:rPr>
          <w:rFonts w:ascii="Times New Roman" w:hAnsi="Times New Roman"/>
          <w:sz w:val="28"/>
          <w:szCs w:val="28"/>
        </w:rPr>
        <w:t xml:space="preserve">назначает должностное лицо, ответственное за предоставление муниципальной услуги (далее – </w:t>
      </w:r>
      <w:r>
        <w:rPr>
          <w:rFonts w:ascii="Times New Roman" w:hAnsi="Times New Roman"/>
          <w:sz w:val="28"/>
          <w:szCs w:val="28"/>
        </w:rPr>
        <w:t>Исполнитель</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3.3.3. Исполнитель осуществляет их рассмотрение на предмет:</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3.3.3.1. Соответствия заявления требованиям, предусмотренным настоящим Административным регламентом.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3.3.3.2. Наличия пакета документов, предусмотренного пунктом 2.6.1 настоящего Административного регламента.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3.3.3.3. Подписания заявления уполномоченным на то лицом.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3.3.3.4. </w:t>
      </w:r>
      <w:proofErr w:type="gramStart"/>
      <w:r w:rsidRPr="005F1E52">
        <w:rPr>
          <w:rFonts w:ascii="Times New Roman" w:hAnsi="Times New Roman"/>
          <w:sz w:val="28"/>
          <w:szCs w:val="28"/>
        </w:rPr>
        <w:t>Нахождени</w:t>
      </w:r>
      <w:r>
        <w:rPr>
          <w:rFonts w:ascii="Times New Roman" w:hAnsi="Times New Roman"/>
          <w:sz w:val="28"/>
          <w:szCs w:val="28"/>
        </w:rPr>
        <w:t>я</w:t>
      </w:r>
      <w:r w:rsidRPr="005F1E52">
        <w:rPr>
          <w:rFonts w:ascii="Times New Roman" w:hAnsi="Times New Roman"/>
          <w:sz w:val="28"/>
          <w:szCs w:val="28"/>
        </w:rPr>
        <w:t xml:space="preserve"> на рассмотрении </w:t>
      </w:r>
      <w:r>
        <w:rPr>
          <w:rFonts w:ascii="Times New Roman" w:hAnsi="Times New Roman"/>
          <w:sz w:val="28"/>
          <w:szCs w:val="28"/>
        </w:rPr>
        <w:t>Администрации</w:t>
      </w:r>
      <w:r w:rsidRPr="005F1E52">
        <w:rPr>
          <w:rFonts w:ascii="Times New Roman" w:hAnsi="Times New Roman"/>
          <w:sz w:val="28"/>
          <w:szCs w:val="28"/>
        </w:rPr>
        <w:t xml:space="preserve">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3.3.3.5. Соответствия заявления, предоставленного в электронной форме, требованиям, предусмотренным приказом Минэкономразвития России от 14.01.2015 № 7 и настоящим Административным регламентом.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Максимальный срок выполнения данного действия составляет 5 рабочих дней.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3.3.4. Критерии для возврата заявления.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которые должны быть приложены к поданному заявлению в соответствии с настоящим Административным регламентом, либо заявление подано в иной орган, Исполнитель обеспечивает подготовку, согласование, с</w:t>
      </w:r>
      <w:r>
        <w:rPr>
          <w:rFonts w:ascii="Times New Roman" w:hAnsi="Times New Roman"/>
          <w:sz w:val="28"/>
          <w:szCs w:val="28"/>
        </w:rPr>
        <w:t xml:space="preserve"> Руководителем</w:t>
      </w:r>
      <w:r w:rsidRPr="005F1E52">
        <w:rPr>
          <w:rFonts w:ascii="Times New Roman" w:hAnsi="Times New Roman"/>
          <w:sz w:val="28"/>
          <w:szCs w:val="28"/>
        </w:rPr>
        <w:t>, подписание Руководителем и направление в течение 10 рабочих дней со дня поступления заявления в адрес заявителя письма о возврате</w:t>
      </w:r>
      <w:proofErr w:type="gramEnd"/>
      <w:r w:rsidRPr="005F1E52">
        <w:rPr>
          <w:rFonts w:ascii="Times New Roman" w:hAnsi="Times New Roman"/>
          <w:sz w:val="28"/>
          <w:szCs w:val="28"/>
        </w:rPr>
        <w:t xml:space="preserve"> заявления почтовым отправлением с указанием причин возврата. К письму прикладываются заявление и документы, поступившие от заявителя.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3.3.5. Критерии </w:t>
      </w:r>
      <w:proofErr w:type="gramStart"/>
      <w:r w:rsidRPr="005F1E52">
        <w:rPr>
          <w:rFonts w:ascii="Times New Roman" w:hAnsi="Times New Roman"/>
          <w:sz w:val="28"/>
          <w:szCs w:val="28"/>
        </w:rPr>
        <w:t>для</w:t>
      </w:r>
      <w:proofErr w:type="gramEnd"/>
      <w:r w:rsidRPr="005F1E52">
        <w:rPr>
          <w:rFonts w:ascii="Times New Roman" w:hAnsi="Times New Roman"/>
          <w:sz w:val="28"/>
          <w:szCs w:val="28"/>
        </w:rPr>
        <w:t xml:space="preserve"> </w:t>
      </w:r>
      <w:proofErr w:type="gramStart"/>
      <w:r w:rsidRPr="005F1E52">
        <w:rPr>
          <w:rFonts w:ascii="Times New Roman" w:hAnsi="Times New Roman"/>
          <w:sz w:val="28"/>
          <w:szCs w:val="28"/>
        </w:rPr>
        <w:t>приостановлении</w:t>
      </w:r>
      <w:proofErr w:type="gramEnd"/>
      <w:r w:rsidRPr="005F1E52">
        <w:rPr>
          <w:rFonts w:ascii="Times New Roman" w:hAnsi="Times New Roman"/>
          <w:sz w:val="28"/>
          <w:szCs w:val="28"/>
        </w:rPr>
        <w:t xml:space="preserve"> рассмотрения заявления.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В случае</w:t>
      </w:r>
      <w:proofErr w:type="gramStart"/>
      <w:r w:rsidRPr="005F1E52">
        <w:rPr>
          <w:rFonts w:ascii="Times New Roman" w:hAnsi="Times New Roman"/>
          <w:sz w:val="28"/>
          <w:szCs w:val="28"/>
        </w:rPr>
        <w:t>,</w:t>
      </w:r>
      <w:proofErr w:type="gramEnd"/>
      <w:r w:rsidRPr="005F1E52">
        <w:rPr>
          <w:rFonts w:ascii="Times New Roman" w:hAnsi="Times New Roman"/>
          <w:sz w:val="28"/>
          <w:szCs w:val="28"/>
        </w:rPr>
        <w:t xml:space="preserve"> если на дату поступления в </w:t>
      </w:r>
      <w:r>
        <w:rPr>
          <w:rFonts w:ascii="Times New Roman" w:hAnsi="Times New Roman"/>
          <w:sz w:val="28"/>
          <w:szCs w:val="28"/>
        </w:rPr>
        <w:t>Администрацию</w:t>
      </w:r>
      <w:r w:rsidRPr="005F1E52">
        <w:rPr>
          <w:rFonts w:ascii="Times New Roman" w:hAnsi="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обеспечивает подготовку, согласование, с Руководителем, подписание Руководителем и направление в течение 10 рабочих дней со дня поступления заявления в адрес заявителя решения </w:t>
      </w:r>
      <w:proofErr w:type="gramStart"/>
      <w:r>
        <w:rPr>
          <w:rFonts w:ascii="Times New Roman" w:hAnsi="Times New Roman"/>
          <w:sz w:val="28"/>
          <w:szCs w:val="28"/>
        </w:rPr>
        <w:t>Администрации</w:t>
      </w:r>
      <w:proofErr w:type="gramEnd"/>
      <w:r w:rsidRPr="005F1E52">
        <w:rPr>
          <w:rFonts w:ascii="Times New Roman" w:hAnsi="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3.3.6. Заявление в электронной форме, предоставленное с нарушением требований, предусмотренных пунктом 2.16.6, 2.16.7 настоящего, не рассматривается </w:t>
      </w:r>
      <w:r>
        <w:rPr>
          <w:rFonts w:ascii="Times New Roman" w:hAnsi="Times New Roman"/>
          <w:sz w:val="28"/>
          <w:szCs w:val="28"/>
        </w:rPr>
        <w:t>Администрацией</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В этом случае Исполнитель не позднее 5 рабочих дней </w:t>
      </w:r>
      <w:proofErr w:type="gramStart"/>
      <w:r w:rsidRPr="005F1E52">
        <w:rPr>
          <w:rFonts w:ascii="Times New Roman" w:hAnsi="Times New Roman"/>
          <w:sz w:val="28"/>
          <w:szCs w:val="28"/>
        </w:rPr>
        <w:t>с даты предоставления</w:t>
      </w:r>
      <w:proofErr w:type="gramEnd"/>
      <w:r w:rsidRPr="005F1E52">
        <w:rPr>
          <w:rFonts w:ascii="Times New Roman" w:hAnsi="Times New Roman"/>
          <w:sz w:val="28"/>
          <w:szCs w:val="28"/>
        </w:rPr>
        <w:t xml:space="preserve"> такого заявления в </w:t>
      </w:r>
      <w:r>
        <w:rPr>
          <w:rFonts w:ascii="Times New Roman" w:hAnsi="Times New Roman"/>
          <w:sz w:val="28"/>
          <w:szCs w:val="28"/>
        </w:rPr>
        <w:t>Администрацию</w:t>
      </w:r>
      <w:r w:rsidRPr="005F1E52">
        <w:rPr>
          <w:rFonts w:ascii="Times New Roman" w:hAnsi="Times New Roman"/>
          <w:sz w:val="28"/>
          <w:szCs w:val="28"/>
        </w:rPr>
        <w:t xml:space="preserve"> обеспечивает подготовку, согласование с </w:t>
      </w:r>
      <w:r w:rsidRPr="00E8528E">
        <w:rPr>
          <w:rFonts w:ascii="Times New Roman" w:hAnsi="Times New Roman"/>
          <w:sz w:val="28"/>
          <w:szCs w:val="28"/>
        </w:rPr>
        <w:t>Руководителем,</w:t>
      </w:r>
      <w:r w:rsidRPr="005F1E52">
        <w:rPr>
          <w:rFonts w:ascii="Times New Roman" w:hAnsi="Times New Roman"/>
          <w:sz w:val="28"/>
          <w:szCs w:val="28"/>
        </w:rPr>
        <w:t xml:space="preserve"> подписание уполномоченным лицом и направление заявителю на указанный в заявлении адрес электронной почты или иным указанным в заявлении способом уведомления с указанием допущенных нарушений.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3.3.7. </w:t>
      </w:r>
      <w:proofErr w:type="gramStart"/>
      <w:r w:rsidRPr="005F1E52">
        <w:rPr>
          <w:rFonts w:ascii="Times New Roman" w:hAnsi="Times New Roman"/>
          <w:sz w:val="28"/>
          <w:szCs w:val="28"/>
        </w:rPr>
        <w:t>Результатом настоящей административной процедуры является письмо о возврате заявления в случае наличия оснований для такого возврата, распоряжение о приостановлении рассмотрения заявления о предварительном согласовании предоставления земельного участка при наличии основания, предусмотренного п.3.3.5 настоящего Административного регламента,  уведомление, предусмотренное п. 3.3.6 настоящего Административного регламента, либо при отсутствии оснований для возврата заявления, приостановления рассмотрения заявления  или для направления указанного уведомления - выполнение дальнейших</w:t>
      </w:r>
      <w:proofErr w:type="gramEnd"/>
      <w:r w:rsidRPr="005F1E52">
        <w:rPr>
          <w:rFonts w:ascii="Times New Roman" w:hAnsi="Times New Roman"/>
          <w:sz w:val="28"/>
          <w:szCs w:val="28"/>
        </w:rPr>
        <w:t xml:space="preserve"> административных </w:t>
      </w:r>
      <w:r w:rsidRPr="005F1E52">
        <w:rPr>
          <w:rFonts w:ascii="Times New Roman" w:hAnsi="Times New Roman"/>
          <w:sz w:val="28"/>
          <w:szCs w:val="28"/>
        </w:rPr>
        <w:lastRenderedPageBreak/>
        <w:t>процедур, предусмотренных Административным регламентом.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3.3.8. Способом фиксации результата административной процедуры  является оформление на бумажном носителе письма </w:t>
      </w:r>
      <w:r>
        <w:rPr>
          <w:rFonts w:ascii="Times New Roman" w:hAnsi="Times New Roman"/>
          <w:sz w:val="28"/>
          <w:szCs w:val="28"/>
        </w:rPr>
        <w:t>Администрации</w:t>
      </w:r>
      <w:r w:rsidRPr="005F1E52">
        <w:rPr>
          <w:rFonts w:ascii="Times New Roman" w:hAnsi="Times New Roman"/>
          <w:sz w:val="28"/>
          <w:szCs w:val="28"/>
        </w:rPr>
        <w:t xml:space="preserve"> о возврате заявления, уведомления о приостановлении срока рассмотрения заявления о предварительном согласовании предоставления земельного участка,  уведомления, предусмотренного пунктом 3.3.6 настоящего Административного регламента, направляемого по электронной почте или иным указанным в заявлении способом.</w:t>
      </w:r>
    </w:p>
    <w:p w:rsidR="00581EC0" w:rsidRPr="005F1E52" w:rsidRDefault="00581EC0" w:rsidP="00E8528E">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3.3.9. Общий срок административной процедуры по рассмотрению заявления не должен превышать 10 рабочих дней со дня поступления заявления.</w:t>
      </w:r>
    </w:p>
    <w:p w:rsidR="00581EC0" w:rsidRPr="00E8528E" w:rsidRDefault="00581EC0" w:rsidP="00E8528E">
      <w:pPr>
        <w:pStyle w:val="3"/>
        <w:ind w:firstLine="709"/>
        <w:jc w:val="center"/>
        <w:rPr>
          <w:szCs w:val="28"/>
        </w:rPr>
      </w:pPr>
      <w:r w:rsidRPr="005F1E52">
        <w:rPr>
          <w:szCs w:val="28"/>
        </w:rPr>
        <w:t>3.4. Формирование и направление межведомственного запроса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3.4.1. Основанием для начала административной процедуры является отсутствие в </w:t>
      </w:r>
      <w:r>
        <w:rPr>
          <w:rFonts w:ascii="Times New Roman" w:hAnsi="Times New Roman"/>
          <w:sz w:val="28"/>
          <w:szCs w:val="28"/>
        </w:rPr>
        <w:t>Администрации</w:t>
      </w:r>
      <w:r w:rsidRPr="005F1E52">
        <w:rPr>
          <w:rFonts w:ascii="Times New Roman" w:hAnsi="Times New Roman"/>
          <w:sz w:val="28"/>
          <w:szCs w:val="28"/>
        </w:rPr>
        <w:t xml:space="preserve">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не представлены заявителем по собственной инициативе.</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предусмотренные настоящим Административным регламентом.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Максимальный срок выполнения данного действия составляет 3 рабочих дня.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81EC0" w:rsidRPr="005F1E52" w:rsidRDefault="00581EC0" w:rsidP="004157C0">
      <w:pPr>
        <w:widowControl w:val="0"/>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xml:space="preserve">  3.4.4. Критерием для межведомственного запроса является отсутствие в </w:t>
      </w:r>
      <w:r>
        <w:rPr>
          <w:rFonts w:ascii="Times New Roman" w:hAnsi="Times New Roman"/>
          <w:sz w:val="28"/>
          <w:szCs w:val="28"/>
        </w:rPr>
        <w:t>Администрации</w:t>
      </w:r>
      <w:r w:rsidRPr="005F1E52">
        <w:rPr>
          <w:rFonts w:ascii="Times New Roman" w:hAnsi="Times New Roman"/>
          <w:sz w:val="28"/>
          <w:szCs w:val="28"/>
        </w:rPr>
        <w:t xml:space="preserve">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не представлены заявителем по собственной инициативе.</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3.4.5. Способом фиксации административной процедуры является регистрация  межведомственного запроса.</w:t>
      </w:r>
    </w:p>
    <w:p w:rsidR="00581EC0" w:rsidRPr="005F1E52" w:rsidRDefault="00581EC0" w:rsidP="004157C0">
      <w:pPr>
        <w:pStyle w:val="3"/>
        <w:rPr>
          <w:szCs w:val="28"/>
        </w:rPr>
      </w:pPr>
      <w:r w:rsidRPr="005F1E52">
        <w:rPr>
          <w:szCs w:val="28"/>
        </w:rPr>
        <w:t>3.5. Подписание проекта договора купли-продажи, аренды, безвозмездного пользования земельным участком либо принятие одного из следующих решений: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w:t>
      </w:r>
    </w:p>
    <w:p w:rsidR="00581EC0" w:rsidRPr="005F1E52" w:rsidRDefault="00581EC0" w:rsidP="004157C0">
      <w:pPr>
        <w:spacing w:after="0" w:line="240" w:lineRule="auto"/>
        <w:jc w:val="center"/>
        <w:rPr>
          <w:rFonts w:ascii="Times New Roman" w:hAnsi="Times New Roman"/>
          <w:sz w:val="28"/>
          <w:szCs w:val="28"/>
        </w:rPr>
      </w:pP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3.5.1. Основанием для начала административной процедуры, является наличие полного комплекта документов в </w:t>
      </w:r>
      <w:r>
        <w:rPr>
          <w:rFonts w:ascii="Times New Roman" w:hAnsi="Times New Roman"/>
          <w:sz w:val="28"/>
          <w:szCs w:val="28"/>
        </w:rPr>
        <w:t>Администрации</w:t>
      </w:r>
      <w:r w:rsidRPr="005F1E52">
        <w:rPr>
          <w:rFonts w:ascii="Times New Roman" w:hAnsi="Times New Roman"/>
          <w:sz w:val="28"/>
          <w:szCs w:val="28"/>
        </w:rPr>
        <w:t xml:space="preserve"> для предоставления муниципальной услуги.</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3.5.2. При отсутствии оснований для отказа в предварительном согласовании предоставления земельного участка и в предоставлении земельного участка Исполнитель:</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3.5.2.1. При поступлении заявления о предварительном согласовании предоставления земельного участка:</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proofErr w:type="gramStart"/>
      <w:r w:rsidRPr="005F1E52">
        <w:rPr>
          <w:rFonts w:ascii="Times New Roman" w:hAnsi="Times New Roman"/>
          <w:sz w:val="28"/>
          <w:szCs w:val="28"/>
        </w:rPr>
        <w:t>1)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 готовит проект решения о предварительном согласовании предоставления земельного участка.</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Подготовленный проект решения Исполнитель представляет для согласования</w:t>
      </w:r>
      <w:r w:rsidRPr="005F1E52">
        <w:rPr>
          <w:rFonts w:ascii="Times New Roman" w:hAnsi="Times New Roman"/>
          <w:i/>
          <w:sz w:val="28"/>
          <w:szCs w:val="28"/>
        </w:rPr>
        <w:t>.</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После согласования проекта решения Исполнитель передает его Руководителю либо лицу, исполняющему его обязанности, для подписания.</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Критерием для подписания решения о предварительном согласовании предоставления земельного участка является наличие полного комплекта документов, необходимых для предоставления государственной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предварительном согласовании предоставления земельного участка.</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Максимальный срок для принятия решения о предварительном согласовании предоставления земельного участка составляет 28 дней со дня поступления заявления.</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581EC0" w:rsidRPr="005F1E52" w:rsidRDefault="00581EC0" w:rsidP="004157C0">
      <w:pPr>
        <w:pStyle w:val="ConsPlusNormal"/>
        <w:ind w:firstLine="540"/>
        <w:jc w:val="both"/>
        <w:rPr>
          <w:rFonts w:ascii="Times New Roman" w:hAnsi="Times New Roman" w:cs="Times New Roman"/>
          <w:sz w:val="28"/>
          <w:szCs w:val="28"/>
          <w:lang w:eastAsia="ru-RU"/>
        </w:rPr>
      </w:pPr>
      <w:r w:rsidRPr="005F1E52">
        <w:rPr>
          <w:rFonts w:ascii="Times New Roman" w:hAnsi="Times New Roman" w:cs="Times New Roman"/>
          <w:sz w:val="28"/>
          <w:szCs w:val="28"/>
        </w:rPr>
        <w:t>В случае принятия решения о предварительном согласовании предоставления земельного участка заявитель обеспечивает</w:t>
      </w:r>
      <w:r w:rsidRPr="005F1E52">
        <w:rPr>
          <w:rFonts w:ascii="Times New Roman" w:hAnsi="Times New Roman" w:cs="Times New Roman"/>
          <w:sz w:val="28"/>
          <w:szCs w:val="28"/>
          <w:lang w:eastAsia="ru-RU"/>
        </w:rPr>
        <w:t xml:space="preserve"> выполнение кадастровых работ, необходимых для образования испрашиваемого земельного участка или уточнения его границ.</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3.5.2.2. При поступлении заявления о предоставлении земельного участка, в зависимости от вида права, на котором предоставляется земельный </w:t>
      </w:r>
      <w:proofErr w:type="gramStart"/>
      <w:r w:rsidRPr="005F1E52">
        <w:rPr>
          <w:rFonts w:ascii="Times New Roman" w:hAnsi="Times New Roman"/>
          <w:sz w:val="28"/>
          <w:szCs w:val="28"/>
        </w:rPr>
        <w:t>участок</w:t>
      </w:r>
      <w:proofErr w:type="gramEnd"/>
      <w:r w:rsidRPr="005F1E52">
        <w:rPr>
          <w:rFonts w:ascii="Times New Roman" w:hAnsi="Times New Roman"/>
          <w:sz w:val="28"/>
          <w:szCs w:val="28"/>
        </w:rPr>
        <w:t xml:space="preserve"> подготавливает один из следующих документов:</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1) проект решения о предоставлении земельного участка в собственность бесплатно или в постоянное (бессрочное) пользование;</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2) проект договора купли-продажи, договора аренды земельного участка, договора безвозмездного пользования земельным участком в трех экземплярах.</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Подготовленный проект указанного решения или договора Исполнитель представляет для согласования Руководителю А</w:t>
      </w:r>
      <w:r>
        <w:rPr>
          <w:rFonts w:ascii="Times New Roman" w:hAnsi="Times New Roman"/>
          <w:sz w:val="28"/>
          <w:szCs w:val="28"/>
        </w:rPr>
        <w:t>дминистрации</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lastRenderedPageBreak/>
        <w:t>После согласования проекта решения (договора)</w:t>
      </w:r>
      <w:r>
        <w:rPr>
          <w:rFonts w:ascii="Times New Roman" w:hAnsi="Times New Roman"/>
          <w:sz w:val="28"/>
          <w:szCs w:val="28"/>
        </w:rPr>
        <w:t xml:space="preserve"> Исполнитель передает</w:t>
      </w:r>
      <w:r w:rsidRPr="005F1E52">
        <w:rPr>
          <w:rFonts w:ascii="Times New Roman" w:hAnsi="Times New Roman"/>
          <w:sz w:val="28"/>
          <w:szCs w:val="28"/>
        </w:rPr>
        <w:t xml:space="preserve"> Руководителю либо лицу, исполняющему его обязанности, для подписания.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Критерием для принятия указанного решения либо подписания указанного договора является наличие полного комплекта документов, необходимых для предоставления государственной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предоставлении государственной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Максимальный срок для принятия решения о предоставлении земельного участка или подписания указанного договора составляет 28 дней </w:t>
      </w:r>
      <w:proofErr w:type="gramStart"/>
      <w:r w:rsidRPr="005F1E52">
        <w:rPr>
          <w:rFonts w:ascii="Times New Roman" w:hAnsi="Times New Roman"/>
          <w:sz w:val="28"/>
          <w:szCs w:val="28"/>
        </w:rPr>
        <w:t>с даты поступления</w:t>
      </w:r>
      <w:proofErr w:type="gramEnd"/>
      <w:r w:rsidRPr="005F1E52">
        <w:rPr>
          <w:rFonts w:ascii="Times New Roman" w:hAnsi="Times New Roman"/>
          <w:sz w:val="28"/>
          <w:szCs w:val="28"/>
        </w:rPr>
        <w:t xml:space="preserve"> заявления.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3.5.3. При наличии оснований для отказа в предварительном согласовании предоставления земельного участка или в предоставлении земельного участка Исполнитель подготавливает проект решения об отказе в предварительном согласовании предоставлении земельного участка или об отказе в предоставлении земельного участка.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Подготовленные проект решения Исполнитель представляет для согласования руководителю</w:t>
      </w:r>
      <w:r>
        <w:rPr>
          <w:rFonts w:ascii="Times New Roman" w:hAnsi="Times New Roman"/>
          <w:i/>
          <w:sz w:val="28"/>
          <w:szCs w:val="28"/>
        </w:rPr>
        <w:t xml:space="preserve"> </w:t>
      </w:r>
      <w:r>
        <w:rPr>
          <w:rFonts w:ascii="Times New Roman" w:hAnsi="Times New Roman"/>
          <w:sz w:val="28"/>
          <w:szCs w:val="28"/>
        </w:rPr>
        <w:t>Администрации</w:t>
      </w:r>
      <w:r w:rsidRPr="005F1E52">
        <w:rPr>
          <w:rFonts w:ascii="Times New Roman" w:hAnsi="Times New Roman"/>
          <w:sz w:val="28"/>
          <w:szCs w:val="28"/>
        </w:rPr>
        <w:t>.</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После согласования проекта решения Исполнитель передает его Руководителю либо лицу, исполняющему его обязанности, для подписания.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Критерием для подписания решения об отказе в предварительном согласовании предоставления земельного участка, в предоставлении земельного участка является наличие предусмотренных настоящим Административным регламентом оснований для такого отказа.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Максимальный срок исполнения указанного действия составляет 28 дней </w:t>
      </w:r>
      <w:proofErr w:type="gramStart"/>
      <w:r w:rsidRPr="005F1E52">
        <w:rPr>
          <w:rFonts w:ascii="Times New Roman" w:hAnsi="Times New Roman"/>
          <w:sz w:val="28"/>
          <w:szCs w:val="28"/>
        </w:rPr>
        <w:t>с даты поступления</w:t>
      </w:r>
      <w:proofErr w:type="gramEnd"/>
      <w:r w:rsidRPr="005F1E52">
        <w:rPr>
          <w:rFonts w:ascii="Times New Roman" w:hAnsi="Times New Roman"/>
          <w:sz w:val="28"/>
          <w:szCs w:val="28"/>
        </w:rPr>
        <w:t xml:space="preserve"> заявления.</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3.5.4. После подписания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являющихся результатом административной процедуры, Исполнитель обеспечивает их направление заявителю в течение 2 дней со дня подписания указанного решения или проекта договора.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3.5.5. При личном обращении заявителя за результатом предоставления государственной услуги Исполнитель:</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3.5.5.1. Удостоверяется, что заявитель является именно тем лицом, на чье имя оформлено решение либо проект договора, либо лицом, на которого надлежащим образом оформлена доверенность на получение решения либо проекта договора.</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3.5.5.2. Предлагает заявителю перед выдачей решения либо проекта договора проверить правильность внесенных в решение либо в проект договора сведений.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3.5.5.3. Передает проекты договоров для подписания, в случае предоставления </w:t>
      </w:r>
      <w:r w:rsidRPr="005F1E52">
        <w:rPr>
          <w:rFonts w:ascii="Times New Roman" w:hAnsi="Times New Roman"/>
          <w:sz w:val="28"/>
          <w:szCs w:val="28"/>
        </w:rPr>
        <w:lastRenderedPageBreak/>
        <w:t>земельного участка в собственность за плату, аренду, безвозмездное пользование.</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3.5.5.4. Предлагает заявителю расписаться в журнале регистрации выдачи решений и проектов договоров.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3.5.5.5. Передает заявителю необходимое количество экземпляров решений о предварительном согласовании предоставления земельного участка; решений о предоставлении земельного участка; решений об отказе в предварительном согласовании предоставления земельного участка; решений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3.5.5.6. В случае принятия решения о предоставлении земельного участка либо подписания Руководителем проекта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органе, осуществляющим государственную регистрацию прав на недвижимое имущество и сделок с ним.</w:t>
      </w:r>
    </w:p>
    <w:p w:rsidR="00581EC0" w:rsidRPr="005F1E52" w:rsidRDefault="00581EC0" w:rsidP="004157C0">
      <w:pPr>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3.5.6. </w:t>
      </w:r>
      <w:proofErr w:type="gramStart"/>
      <w:r w:rsidRPr="005F1E52">
        <w:rPr>
          <w:rFonts w:ascii="Times New Roman" w:hAnsi="Times New Roman"/>
          <w:sz w:val="28"/>
          <w:szCs w:val="28"/>
        </w:rPr>
        <w:t>Способом фиксации результата административной процедуры является подписание Руководителем или лицом, исполняющим его обязанности,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экземпляров проекта договора купли-продажи земельного участка, договора аренды земельного участка, договора безвозмездного пользования земельным участком.</w:t>
      </w:r>
      <w:proofErr w:type="gramEnd"/>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3.5.7. В случае выявления опечаток, ошибок в выданных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направление исправленных документов заявителю  в течени</w:t>
      </w:r>
      <w:proofErr w:type="gramStart"/>
      <w:r w:rsidRPr="005F1E52">
        <w:rPr>
          <w:rFonts w:ascii="Times New Roman" w:hAnsi="Times New Roman"/>
          <w:sz w:val="28"/>
          <w:szCs w:val="28"/>
        </w:rPr>
        <w:t>и</w:t>
      </w:r>
      <w:proofErr w:type="gramEnd"/>
      <w:r w:rsidRPr="005F1E52">
        <w:rPr>
          <w:rFonts w:ascii="Times New Roman" w:hAnsi="Times New Roman"/>
          <w:sz w:val="28"/>
          <w:szCs w:val="28"/>
        </w:rPr>
        <w:t xml:space="preserve"> 2 рабочих дней со дня их исправления с сопроводительным письмом. При личном обращении заявителя за получением исправленных документов исполнитель предлагает заявителю или его представителю расписаться в журнале регистрации выдачи решений, проектов договоров.</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5F1E52">
      <w:pPr>
        <w:widowControl w:val="0"/>
        <w:autoSpaceDE w:val="0"/>
        <w:autoSpaceDN w:val="0"/>
        <w:adjustRightInd w:val="0"/>
        <w:spacing w:after="0" w:line="240" w:lineRule="auto"/>
        <w:ind w:firstLine="709"/>
        <w:jc w:val="center"/>
        <w:rPr>
          <w:rFonts w:ascii="Times New Roman" w:hAnsi="Times New Roman"/>
          <w:b/>
          <w:sz w:val="28"/>
          <w:szCs w:val="28"/>
        </w:rPr>
      </w:pPr>
      <w:bookmarkStart w:id="19" w:name="Par231"/>
      <w:bookmarkEnd w:id="19"/>
      <w:r w:rsidRPr="005F1E52">
        <w:rPr>
          <w:rFonts w:ascii="Times New Roman" w:hAnsi="Times New Roman"/>
          <w:b/>
          <w:sz w:val="28"/>
          <w:szCs w:val="28"/>
          <w:lang w:val="en-US"/>
        </w:rPr>
        <w:t>IV</w:t>
      </w:r>
      <w:r w:rsidRPr="005F1E52">
        <w:rPr>
          <w:rFonts w:ascii="Times New Roman" w:hAnsi="Times New Roman"/>
          <w:b/>
          <w:sz w:val="28"/>
          <w:szCs w:val="28"/>
        </w:rPr>
        <w:t>. Формы контроля за исполнением</w:t>
      </w:r>
    </w:p>
    <w:p w:rsidR="00581EC0" w:rsidRPr="005F1E52" w:rsidRDefault="00581EC0" w:rsidP="005F1E52">
      <w:pPr>
        <w:widowControl w:val="0"/>
        <w:autoSpaceDE w:val="0"/>
        <w:autoSpaceDN w:val="0"/>
        <w:adjustRightInd w:val="0"/>
        <w:spacing w:after="0" w:line="240" w:lineRule="auto"/>
        <w:ind w:firstLine="709"/>
        <w:jc w:val="center"/>
        <w:rPr>
          <w:rFonts w:ascii="Times New Roman" w:hAnsi="Times New Roman"/>
          <w:b/>
          <w:sz w:val="28"/>
          <w:szCs w:val="28"/>
        </w:rPr>
      </w:pPr>
      <w:r w:rsidRPr="005F1E52">
        <w:rPr>
          <w:rFonts w:ascii="Times New Roman" w:hAnsi="Times New Roman"/>
          <w:b/>
          <w:sz w:val="28"/>
          <w:szCs w:val="28"/>
        </w:rPr>
        <w:t>Административного регламента</w:t>
      </w:r>
    </w:p>
    <w:p w:rsidR="00581EC0" w:rsidRPr="005F1E52" w:rsidRDefault="00581EC0" w:rsidP="005F1E52">
      <w:pPr>
        <w:widowControl w:val="0"/>
        <w:autoSpaceDE w:val="0"/>
        <w:autoSpaceDN w:val="0"/>
        <w:adjustRightInd w:val="0"/>
        <w:spacing w:after="0" w:line="240" w:lineRule="auto"/>
        <w:ind w:firstLine="709"/>
        <w:jc w:val="both"/>
        <w:rPr>
          <w:rFonts w:ascii="Times New Roman" w:hAnsi="Times New Roman"/>
          <w:b/>
          <w:sz w:val="28"/>
          <w:szCs w:val="28"/>
        </w:rPr>
      </w:pP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 xml:space="preserve">4.1. Порядок осуществления текущего </w:t>
      </w:r>
      <w:proofErr w:type="gramStart"/>
      <w:r w:rsidRPr="005F1E52">
        <w:rPr>
          <w:rFonts w:ascii="Times New Roman" w:hAnsi="Times New Roman"/>
          <w:sz w:val="28"/>
          <w:szCs w:val="28"/>
        </w:rPr>
        <w:t>контроля за</w:t>
      </w:r>
      <w:proofErr w:type="gramEnd"/>
      <w:r w:rsidRPr="005F1E5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lastRenderedPageBreak/>
        <w:t>4.1.1. Текущий контроль за соблюдением и ис</w:t>
      </w:r>
      <w:r>
        <w:rPr>
          <w:rFonts w:ascii="Times New Roman" w:hAnsi="Times New Roman"/>
          <w:sz w:val="28"/>
          <w:szCs w:val="28"/>
        </w:rPr>
        <w:t xml:space="preserve">полнением специалистами </w:t>
      </w:r>
      <w:r w:rsidRPr="005F1E52">
        <w:rPr>
          <w:rFonts w:ascii="Times New Roman" w:hAnsi="Times New Roman"/>
          <w:sz w:val="28"/>
          <w:szCs w:val="28"/>
        </w:rPr>
        <w:t>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w:t>
      </w:r>
      <w:r>
        <w:rPr>
          <w:rFonts w:ascii="Times New Roman" w:hAnsi="Times New Roman"/>
          <w:sz w:val="28"/>
          <w:szCs w:val="28"/>
        </w:rPr>
        <w:t xml:space="preserve"> осуществляет Руководитель</w:t>
      </w:r>
      <w:r w:rsidRPr="005F1E52">
        <w:rPr>
          <w:rFonts w:ascii="Times New Roman" w:hAnsi="Times New Roman"/>
          <w:sz w:val="28"/>
          <w:szCs w:val="28"/>
        </w:rPr>
        <w:t xml:space="preserve"> </w:t>
      </w:r>
      <w:r>
        <w:rPr>
          <w:rFonts w:ascii="Times New Roman" w:hAnsi="Times New Roman"/>
          <w:sz w:val="28"/>
          <w:szCs w:val="28"/>
        </w:rPr>
        <w:t xml:space="preserve">Администрации МО-СП </w:t>
      </w:r>
      <w:r w:rsidR="000F2FC4">
        <w:rPr>
          <w:rFonts w:ascii="Times New Roman" w:hAnsi="Times New Roman"/>
          <w:iCs/>
          <w:sz w:val="28"/>
          <w:szCs w:val="28"/>
        </w:rPr>
        <w:t>«Шанагинское»</w:t>
      </w:r>
      <w:proofErr w:type="gramStart"/>
      <w:r w:rsidR="000F2FC4">
        <w:rPr>
          <w:rFonts w:ascii="Times New Roman" w:hAnsi="Times New Roman"/>
          <w:iCs/>
          <w:sz w:val="28"/>
          <w:szCs w:val="28"/>
        </w:rPr>
        <w:t xml:space="preserve"> </w:t>
      </w:r>
      <w:r w:rsidRPr="005F1E52">
        <w:rPr>
          <w:rFonts w:ascii="Times New Roman" w:hAnsi="Times New Roman"/>
          <w:sz w:val="28"/>
          <w:szCs w:val="28"/>
        </w:rPr>
        <w:t>.</w:t>
      </w:r>
      <w:proofErr w:type="gramEnd"/>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4.1.2.  Контроль за полнотой и качеством предоставления муниципальной услуги Админис</w:t>
      </w:r>
      <w:r>
        <w:rPr>
          <w:rFonts w:ascii="Times New Roman" w:hAnsi="Times New Roman"/>
          <w:sz w:val="28"/>
          <w:szCs w:val="28"/>
        </w:rPr>
        <w:t>трацией осуществляет Руководитель</w:t>
      </w:r>
      <w:r w:rsidRPr="005F1E52">
        <w:rPr>
          <w:rFonts w:ascii="Times New Roman" w:hAnsi="Times New Roman"/>
          <w:sz w:val="28"/>
          <w:szCs w:val="28"/>
        </w:rPr>
        <w:t xml:space="preserve"> </w:t>
      </w:r>
      <w:r>
        <w:rPr>
          <w:rFonts w:ascii="Times New Roman" w:hAnsi="Times New Roman"/>
          <w:sz w:val="28"/>
          <w:szCs w:val="28"/>
        </w:rPr>
        <w:t xml:space="preserve">Администрации МО-СП </w:t>
      </w:r>
      <w:r w:rsidR="000F2FC4">
        <w:rPr>
          <w:rFonts w:ascii="Times New Roman" w:hAnsi="Times New Roman"/>
          <w:iCs/>
          <w:sz w:val="28"/>
          <w:szCs w:val="28"/>
        </w:rPr>
        <w:t>«Шанагинское»</w:t>
      </w:r>
      <w:proofErr w:type="gramStart"/>
      <w:r w:rsidR="000F2FC4">
        <w:rPr>
          <w:rFonts w:ascii="Times New Roman" w:hAnsi="Times New Roman"/>
          <w:iCs/>
          <w:sz w:val="28"/>
          <w:szCs w:val="28"/>
        </w:rPr>
        <w:t xml:space="preserve"> </w:t>
      </w:r>
      <w:r w:rsidRPr="005F1E52">
        <w:rPr>
          <w:rFonts w:ascii="Times New Roman" w:hAnsi="Times New Roman"/>
          <w:sz w:val="28"/>
          <w:szCs w:val="28"/>
        </w:rPr>
        <w:t>.</w:t>
      </w:r>
      <w:proofErr w:type="gramEnd"/>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4.2.1. Осуществление контроля полноты и качества предоставления муниципальной услуги может иметь плановый и внеплановый характер.</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4.2.2. Плановые проверки полноты и качества предоставления муниципальной</w:t>
      </w:r>
      <w:r>
        <w:rPr>
          <w:rFonts w:ascii="Times New Roman" w:hAnsi="Times New Roman"/>
          <w:sz w:val="28"/>
          <w:szCs w:val="28"/>
        </w:rPr>
        <w:t xml:space="preserve"> услуги специалистами</w:t>
      </w:r>
      <w:r w:rsidRPr="005F1E52">
        <w:rPr>
          <w:rFonts w:ascii="Times New Roman" w:hAnsi="Times New Roman"/>
          <w:sz w:val="28"/>
          <w:szCs w:val="28"/>
        </w:rPr>
        <w:t xml:space="preserve"> проводятся уполномоченными должностными лицами не реже 1 раза в год в соответствии с решением Руководителя.</w:t>
      </w:r>
    </w:p>
    <w:p w:rsidR="00581EC0"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4.2.3. Внеплановые проверки полноты и качества предоставления муниципальной услуги проводятся уполномоченными должностными лицами </w:t>
      </w:r>
      <w:r>
        <w:rPr>
          <w:rFonts w:ascii="Times New Roman" w:hAnsi="Times New Roman"/>
          <w:sz w:val="28"/>
          <w:szCs w:val="28"/>
        </w:rPr>
        <w:t xml:space="preserve">Администрации </w:t>
      </w:r>
      <w:r w:rsidRPr="005F1E52">
        <w:rPr>
          <w:rFonts w:ascii="Times New Roman" w:hAnsi="Times New Roman"/>
          <w:sz w:val="28"/>
          <w:szCs w:val="28"/>
        </w:rPr>
        <w:t>на основании жалоб Заявителей на решения или действия (бездействие) должностных лиц</w:t>
      </w:r>
      <w:r>
        <w:rPr>
          <w:rFonts w:ascii="Times New Roman" w:hAnsi="Times New Roman"/>
          <w:sz w:val="28"/>
          <w:szCs w:val="28"/>
        </w:rPr>
        <w:t xml:space="preserve"> Администрации</w:t>
      </w:r>
      <w:r w:rsidRPr="005F1E52">
        <w:rPr>
          <w:rFonts w:ascii="Times New Roman" w:hAnsi="Times New Roman"/>
          <w:sz w:val="28"/>
          <w:szCs w:val="28"/>
        </w:rPr>
        <w:t>, принятые или осуществленные в ходе предоставления муниципальной услуги.</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4.3. Ответственность должностных лиц</w:t>
      </w:r>
      <w:r>
        <w:rPr>
          <w:rFonts w:ascii="Times New Roman" w:hAnsi="Times New Roman"/>
          <w:sz w:val="28"/>
          <w:szCs w:val="28"/>
        </w:rPr>
        <w:t xml:space="preserve"> Администрации</w:t>
      </w:r>
      <w:r w:rsidRPr="005F1E52">
        <w:rPr>
          <w:rFonts w:ascii="Times New Roman" w:hAnsi="Times New Roman"/>
          <w:sz w:val="28"/>
          <w:szCs w:val="28"/>
        </w:rPr>
        <w:t xml:space="preserve"> за решения и</w:t>
      </w:r>
    </w:p>
    <w:p w:rsidR="00581EC0" w:rsidRPr="005F1E52" w:rsidRDefault="00581EC0" w:rsidP="00673006">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 xml:space="preserve">действия (бездействие), принимаемые или осуществляемые ими </w:t>
      </w:r>
      <w:proofErr w:type="gramStart"/>
      <w:r w:rsidRPr="005F1E52">
        <w:rPr>
          <w:rFonts w:ascii="Times New Roman" w:hAnsi="Times New Roman"/>
          <w:sz w:val="28"/>
          <w:szCs w:val="28"/>
        </w:rPr>
        <w:t>в</w:t>
      </w:r>
      <w:proofErr w:type="gramEnd"/>
    </w:p>
    <w:p w:rsidR="00581EC0" w:rsidRPr="005F1E52" w:rsidRDefault="00581EC0" w:rsidP="00673006">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ходе предоставления муниципальной услуги</w:t>
      </w:r>
    </w:p>
    <w:p w:rsidR="00581EC0" w:rsidRPr="005F1E52" w:rsidRDefault="00581EC0" w:rsidP="005F1E52">
      <w:pPr>
        <w:widowControl w:val="0"/>
        <w:autoSpaceDE w:val="0"/>
        <w:autoSpaceDN w:val="0"/>
        <w:adjustRightInd w:val="0"/>
        <w:ind w:firstLine="709"/>
        <w:jc w:val="both"/>
        <w:rPr>
          <w:rFonts w:ascii="Times New Roman" w:hAnsi="Times New Roman"/>
          <w:sz w:val="28"/>
          <w:szCs w:val="28"/>
        </w:rPr>
      </w:pPr>
    </w:p>
    <w:p w:rsidR="00581EC0" w:rsidRPr="005F1E52" w:rsidRDefault="00581EC0" w:rsidP="00673006">
      <w:pPr>
        <w:widowControl w:val="0"/>
        <w:autoSpaceDE w:val="0"/>
        <w:autoSpaceDN w:val="0"/>
        <w:adjustRightInd w:val="0"/>
        <w:ind w:firstLine="709"/>
        <w:jc w:val="both"/>
        <w:rPr>
          <w:rFonts w:ascii="Times New Roman" w:hAnsi="Times New Roman"/>
          <w:sz w:val="28"/>
          <w:szCs w:val="28"/>
        </w:rPr>
      </w:pPr>
      <w:r w:rsidRPr="005F1E52">
        <w:rPr>
          <w:rFonts w:ascii="Times New Roman" w:hAnsi="Times New Roman"/>
          <w:sz w:val="28"/>
          <w:szCs w:val="28"/>
        </w:rPr>
        <w:t>Персональная ответственность муниципальных служащих закреплена в должностных регламентах.</w:t>
      </w: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4.4. Требования к порядку и формам контроля</w:t>
      </w:r>
      <w:r>
        <w:rPr>
          <w:rFonts w:ascii="Times New Roman" w:hAnsi="Times New Roman"/>
          <w:sz w:val="28"/>
          <w:szCs w:val="28"/>
        </w:rPr>
        <w:t xml:space="preserve">, </w:t>
      </w:r>
      <w:r w:rsidRPr="005F1E52">
        <w:rPr>
          <w:rFonts w:ascii="Times New Roman" w:hAnsi="Times New Roman"/>
          <w:sz w:val="28"/>
          <w:szCs w:val="28"/>
        </w:rPr>
        <w:t xml:space="preserve"> за предоставлением</w:t>
      </w: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муниципальной услуги, в том числе со стороны граждан, их</w:t>
      </w: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объединений и организаций</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4.4.1. </w:t>
      </w:r>
      <w:proofErr w:type="gramStart"/>
      <w:r w:rsidRPr="005F1E52">
        <w:rPr>
          <w:rFonts w:ascii="Times New Roman" w:hAnsi="Times New Roman"/>
          <w:sz w:val="28"/>
          <w:szCs w:val="28"/>
        </w:rPr>
        <w:t>Контроль за</w:t>
      </w:r>
      <w:proofErr w:type="gramEnd"/>
      <w:r w:rsidRPr="005F1E52">
        <w:rPr>
          <w:rFonts w:ascii="Times New Roman" w:hAnsi="Times New Roman"/>
          <w:sz w:val="28"/>
          <w:szCs w:val="28"/>
        </w:rPr>
        <w:t xml:space="preserve"> предоставлением муниципальной услуги со стороны уполномоченных должностных лиц </w:t>
      </w:r>
      <w:r>
        <w:rPr>
          <w:rFonts w:ascii="Times New Roman" w:hAnsi="Times New Roman"/>
          <w:sz w:val="28"/>
          <w:szCs w:val="28"/>
        </w:rPr>
        <w:t>Администрации</w:t>
      </w:r>
      <w:r w:rsidRPr="005F1E52">
        <w:rPr>
          <w:rFonts w:ascii="Times New Roman" w:hAnsi="Times New Roman"/>
          <w:sz w:val="28"/>
          <w:szCs w:val="28"/>
        </w:rPr>
        <w:t xml:space="preserve"> должен быть постоянным, всесторонним и объективным.</w:t>
      </w:r>
    </w:p>
    <w:p w:rsidR="00581EC0" w:rsidRPr="005F1E52" w:rsidRDefault="00581EC0" w:rsidP="004157C0">
      <w:pPr>
        <w:widowControl w:val="0"/>
        <w:autoSpaceDE w:val="0"/>
        <w:autoSpaceDN w:val="0"/>
        <w:adjustRightInd w:val="0"/>
        <w:spacing w:after="0" w:line="240" w:lineRule="auto"/>
        <w:ind w:firstLine="709"/>
        <w:jc w:val="both"/>
        <w:rPr>
          <w:rFonts w:ascii="Times New Roman" w:hAnsi="Times New Roman"/>
          <w:sz w:val="28"/>
          <w:szCs w:val="28"/>
        </w:rPr>
      </w:pPr>
      <w:r w:rsidRPr="005F1E52">
        <w:rPr>
          <w:rFonts w:ascii="Times New Roman" w:hAnsi="Times New Roman"/>
          <w:sz w:val="28"/>
          <w:szCs w:val="28"/>
        </w:rPr>
        <w:t xml:space="preserve">4.4.2. Граждане, объединения и организации вправе осуществлять </w:t>
      </w:r>
      <w:proofErr w:type="gramStart"/>
      <w:r w:rsidRPr="005F1E52">
        <w:rPr>
          <w:rFonts w:ascii="Times New Roman" w:hAnsi="Times New Roman"/>
          <w:sz w:val="28"/>
          <w:szCs w:val="28"/>
        </w:rPr>
        <w:t>контроль за</w:t>
      </w:r>
      <w:proofErr w:type="gramEnd"/>
      <w:r w:rsidRPr="005F1E52">
        <w:rPr>
          <w:rFonts w:ascii="Times New Roman" w:hAnsi="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581EC0" w:rsidRPr="005F1E52" w:rsidRDefault="00581EC0" w:rsidP="004157C0">
      <w:pPr>
        <w:widowControl w:val="0"/>
        <w:autoSpaceDE w:val="0"/>
        <w:autoSpaceDN w:val="0"/>
        <w:adjustRightInd w:val="0"/>
        <w:jc w:val="both"/>
        <w:rPr>
          <w:rFonts w:ascii="Times New Roman" w:hAnsi="Times New Roman"/>
          <w:sz w:val="28"/>
          <w:szCs w:val="28"/>
        </w:rPr>
      </w:pP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lang w:val="en-US"/>
        </w:rPr>
        <w:t>V</w:t>
      </w:r>
      <w:r w:rsidRPr="005F1E52">
        <w:rPr>
          <w:rFonts w:ascii="Times New Roman" w:hAnsi="Times New Roman"/>
          <w:sz w:val="28"/>
          <w:szCs w:val="28"/>
        </w:rPr>
        <w:t>. Досудебный (внесудебный) порядок обжалования</w:t>
      </w: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 xml:space="preserve">решений и действий (бездействия) </w:t>
      </w:r>
      <w:r>
        <w:rPr>
          <w:rFonts w:ascii="Times New Roman" w:hAnsi="Times New Roman"/>
          <w:sz w:val="28"/>
          <w:szCs w:val="28"/>
        </w:rPr>
        <w:t>Администрации</w:t>
      </w:r>
      <w:r w:rsidRPr="005F1E52">
        <w:rPr>
          <w:rFonts w:ascii="Times New Roman" w:hAnsi="Times New Roman"/>
          <w:sz w:val="28"/>
          <w:szCs w:val="28"/>
        </w:rPr>
        <w:t>, а также</w:t>
      </w:r>
    </w:p>
    <w:p w:rsidR="00581EC0" w:rsidRPr="005F1E52" w:rsidRDefault="00581EC0" w:rsidP="004157C0">
      <w:pPr>
        <w:widowControl w:val="0"/>
        <w:autoSpaceDE w:val="0"/>
        <w:autoSpaceDN w:val="0"/>
        <w:adjustRightInd w:val="0"/>
        <w:spacing w:after="0" w:line="240" w:lineRule="auto"/>
        <w:ind w:firstLine="709"/>
        <w:jc w:val="center"/>
        <w:rPr>
          <w:rFonts w:ascii="Times New Roman" w:hAnsi="Times New Roman"/>
          <w:sz w:val="28"/>
          <w:szCs w:val="28"/>
        </w:rPr>
      </w:pPr>
      <w:r w:rsidRPr="005F1E52">
        <w:rPr>
          <w:rFonts w:ascii="Times New Roman" w:hAnsi="Times New Roman"/>
          <w:sz w:val="28"/>
          <w:szCs w:val="28"/>
        </w:rPr>
        <w:t>его должностных лиц</w:t>
      </w:r>
    </w:p>
    <w:p w:rsidR="00581EC0" w:rsidRPr="005F1E52" w:rsidRDefault="00581EC0" w:rsidP="005F1E52">
      <w:pPr>
        <w:widowControl w:val="0"/>
        <w:autoSpaceDE w:val="0"/>
        <w:autoSpaceDN w:val="0"/>
        <w:adjustRightInd w:val="0"/>
        <w:ind w:firstLine="709"/>
        <w:jc w:val="both"/>
        <w:rPr>
          <w:rFonts w:ascii="Times New Roman" w:hAnsi="Times New Roman"/>
          <w:sz w:val="28"/>
          <w:szCs w:val="28"/>
        </w:rPr>
      </w:pP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bookmarkStart w:id="20" w:name="Par294"/>
      <w:bookmarkEnd w:id="20"/>
      <w:r w:rsidRPr="005F1E52">
        <w:rPr>
          <w:rFonts w:ascii="Times New Roman" w:hAnsi="Times New Roman"/>
          <w:sz w:val="28"/>
          <w:szCs w:val="28"/>
          <w:lang w:eastAsia="en-US"/>
        </w:rPr>
        <w:lastRenderedPageBreak/>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5.2. Заявитель имеет право подать жалобу на решения и действия (бездействие) должностных лиц Админис</w:t>
      </w:r>
      <w:r>
        <w:rPr>
          <w:rFonts w:ascii="Times New Roman" w:hAnsi="Times New Roman"/>
          <w:sz w:val="28"/>
          <w:szCs w:val="28"/>
          <w:lang w:eastAsia="en-US"/>
        </w:rPr>
        <w:t>трации в Администрацию</w:t>
      </w:r>
      <w:r w:rsidRPr="005F1E52">
        <w:rPr>
          <w:rFonts w:ascii="Times New Roman" w:hAnsi="Times New Roman"/>
          <w:sz w:val="28"/>
          <w:szCs w:val="28"/>
          <w:lang w:eastAsia="en-US"/>
        </w:rPr>
        <w:t>, в том числе в следующих случаях:</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нарушение срока регистрации запроса заявителя о предоставлении муниципальной услуги;</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нарушение срока предоставления муниципальной услуги;</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5F1E52">
        <w:rPr>
          <w:rFonts w:ascii="Times New Roman" w:hAnsi="Times New Roman"/>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5F1E52">
        <w:rPr>
          <w:rFonts w:ascii="Times New Roman" w:hAnsi="Times New Roman"/>
          <w:sz w:val="28"/>
          <w:szCs w:val="28"/>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5.3. 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Жалоба должна содержать:</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5F1E52">
        <w:rPr>
          <w:rFonts w:ascii="Times New Roman" w:hAnsi="Times New Roman"/>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5F1E52">
        <w:rPr>
          <w:rFonts w:ascii="Times New Roman" w:hAnsi="Times New Roman"/>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xml:space="preserve">5.4. </w:t>
      </w:r>
      <w:proofErr w:type="gramStart"/>
      <w:r w:rsidRPr="005F1E52">
        <w:rPr>
          <w:rFonts w:ascii="Times New Roman" w:hAnsi="Times New Roman"/>
          <w:sz w:val="28"/>
          <w:szCs w:val="28"/>
          <w:lang w:eastAsia="en-US"/>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5.5. По результатам рассмотрения жалобы Администрация принимает одно из следующих решений:</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5F1E52">
        <w:rPr>
          <w:rFonts w:ascii="Times New Roman" w:hAnsi="Times New Roman"/>
          <w:sz w:val="28"/>
          <w:szCs w:val="28"/>
          <w:lang w:eastAsia="en-US"/>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отказывает в удовлетворении жалобы.</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5.8. Заявитель имеет право на получение информации и документов, необходимых для обоснования и рассмотрения жалобы.</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w:t>
      </w:r>
      <w:proofErr w:type="gramStart"/>
      <w:r w:rsidRPr="005F1E52">
        <w:rPr>
          <w:rFonts w:ascii="Times New Roman" w:hAnsi="Times New Roman"/>
          <w:sz w:val="28"/>
          <w:szCs w:val="28"/>
          <w:lang w:eastAsia="en-US"/>
        </w:rPr>
        <w:t xml:space="preserve"> ,</w:t>
      </w:r>
      <w:proofErr w:type="gramEnd"/>
      <w:r w:rsidRPr="005F1E52">
        <w:rPr>
          <w:rFonts w:ascii="Times New Roman" w:hAnsi="Times New Roman"/>
          <w:sz w:val="28"/>
          <w:szCs w:val="28"/>
          <w:lang w:eastAsia="en-US"/>
        </w:rPr>
        <w:t xml:space="preserve">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xml:space="preserve">5.10. В случае установления в ходе или по результатам </w:t>
      </w:r>
      <w:proofErr w:type="gramStart"/>
      <w:r w:rsidRPr="005F1E52">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5F1E52">
        <w:rPr>
          <w:rFonts w:ascii="Times New Roman" w:hAnsi="Times New Roman"/>
          <w:sz w:val="28"/>
          <w:szCs w:val="28"/>
          <w:lang w:eastAsia="en-US"/>
        </w:rPr>
        <w:t xml:space="preserve"> или преступления </w:t>
      </w:r>
      <w:r w:rsidRPr="005F1E52">
        <w:rPr>
          <w:rFonts w:ascii="Times New Roman" w:hAnsi="Times New Roman"/>
          <w:sz w:val="28"/>
          <w:szCs w:val="28"/>
          <w:lang w:eastAsia="en-US"/>
        </w:rPr>
        <w:lastRenderedPageBreak/>
        <w:t>имеющиеся материалы незамедлительно направляются в органы прокуратуры.</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по номерам телефонов, указанным в настоящем Административном регламенте;</w:t>
      </w:r>
    </w:p>
    <w:p w:rsidR="00581EC0" w:rsidRPr="00AA7406"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 xml:space="preserve">- по электронной почте Администрации – </w:t>
      </w:r>
      <w:r w:rsidRPr="005F1E52">
        <w:rPr>
          <w:rFonts w:ascii="Times New Roman" w:hAnsi="Times New Roman"/>
          <w:sz w:val="28"/>
          <w:szCs w:val="28"/>
          <w:lang w:val="en-US" w:eastAsia="en-US"/>
        </w:rPr>
        <w:t>e</w:t>
      </w:r>
      <w:r w:rsidRPr="005F1E52">
        <w:rPr>
          <w:rFonts w:ascii="Times New Roman" w:hAnsi="Times New Roman"/>
          <w:sz w:val="28"/>
          <w:szCs w:val="28"/>
          <w:lang w:eastAsia="en-US"/>
        </w:rPr>
        <w:t>-</w:t>
      </w:r>
      <w:r w:rsidRPr="005F1E52">
        <w:rPr>
          <w:rFonts w:ascii="Times New Roman" w:hAnsi="Times New Roman"/>
          <w:sz w:val="28"/>
          <w:szCs w:val="28"/>
          <w:lang w:val="en-US" w:eastAsia="en-US"/>
        </w:rPr>
        <w:t>mail</w:t>
      </w:r>
      <w:r w:rsidRPr="005F1E52">
        <w:rPr>
          <w:rFonts w:ascii="Times New Roman" w:hAnsi="Times New Roman"/>
          <w:sz w:val="28"/>
          <w:szCs w:val="28"/>
          <w:lang w:eastAsia="en-US"/>
        </w:rPr>
        <w:t xml:space="preserve">: </w:t>
      </w:r>
      <w:proofErr w:type="spellStart"/>
      <w:r w:rsidR="003C4E24">
        <w:rPr>
          <w:rFonts w:ascii="Times New Roman" w:hAnsi="Times New Roman"/>
          <w:color w:val="0000FF"/>
          <w:sz w:val="28"/>
          <w:szCs w:val="28"/>
          <w:u w:val="single"/>
          <w:lang w:val="en-US" w:eastAsia="en-US"/>
        </w:rPr>
        <w:t>mosp</w:t>
      </w:r>
      <w:proofErr w:type="spellEnd"/>
      <w:r w:rsidR="003C4E24" w:rsidRPr="003C4E24">
        <w:rPr>
          <w:rFonts w:ascii="Times New Roman" w:hAnsi="Times New Roman"/>
          <w:color w:val="0000FF"/>
          <w:sz w:val="28"/>
          <w:szCs w:val="28"/>
          <w:u w:val="single"/>
          <w:lang w:eastAsia="en-US"/>
        </w:rPr>
        <w:t>.</w:t>
      </w:r>
      <w:proofErr w:type="spellStart"/>
      <w:r w:rsidR="003C4E24">
        <w:rPr>
          <w:rFonts w:ascii="Times New Roman" w:hAnsi="Times New Roman"/>
          <w:color w:val="0000FF"/>
          <w:sz w:val="28"/>
          <w:szCs w:val="28"/>
          <w:u w:val="single"/>
          <w:lang w:val="en-US" w:eastAsia="en-US"/>
        </w:rPr>
        <w:t>shanaga</w:t>
      </w:r>
      <w:proofErr w:type="spellEnd"/>
      <w:r w:rsidR="003C4E24" w:rsidRPr="003C4E24">
        <w:rPr>
          <w:rFonts w:ascii="Times New Roman" w:hAnsi="Times New Roman"/>
          <w:color w:val="0000FF"/>
          <w:sz w:val="28"/>
          <w:szCs w:val="28"/>
          <w:u w:val="single"/>
          <w:lang w:eastAsia="en-US"/>
        </w:rPr>
        <w:t>.03</w:t>
      </w:r>
      <w:r w:rsidRPr="00AA7406">
        <w:rPr>
          <w:rFonts w:ascii="Times New Roman" w:hAnsi="Times New Roman"/>
          <w:color w:val="0000FF"/>
          <w:sz w:val="28"/>
          <w:szCs w:val="28"/>
          <w:u w:val="single"/>
          <w:lang w:eastAsia="en-US"/>
        </w:rPr>
        <w:t>@</w:t>
      </w:r>
      <w:r>
        <w:rPr>
          <w:rFonts w:ascii="Times New Roman" w:hAnsi="Times New Roman"/>
          <w:color w:val="0000FF"/>
          <w:sz w:val="28"/>
          <w:szCs w:val="28"/>
          <w:u w:val="single"/>
          <w:lang w:val="en-US" w:eastAsia="en-US"/>
        </w:rPr>
        <w:t>mail</w:t>
      </w:r>
      <w:r w:rsidRPr="00AA7406">
        <w:rPr>
          <w:rFonts w:ascii="Times New Roman" w:hAnsi="Times New Roman"/>
          <w:color w:val="0000FF"/>
          <w:sz w:val="28"/>
          <w:szCs w:val="28"/>
          <w:u w:val="single"/>
          <w:lang w:eastAsia="en-US"/>
        </w:rPr>
        <w:t>.</w:t>
      </w:r>
      <w:proofErr w:type="spellStart"/>
      <w:r>
        <w:rPr>
          <w:rFonts w:ascii="Times New Roman" w:hAnsi="Times New Roman"/>
          <w:color w:val="0000FF"/>
          <w:sz w:val="28"/>
          <w:szCs w:val="28"/>
          <w:u w:val="single"/>
          <w:lang w:val="en-US" w:eastAsia="en-US"/>
        </w:rPr>
        <w:t>ru</w:t>
      </w:r>
      <w:proofErr w:type="spellEnd"/>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w:t>
      </w:r>
      <w:r>
        <w:rPr>
          <w:rFonts w:ascii="Times New Roman" w:hAnsi="Times New Roman"/>
          <w:sz w:val="28"/>
          <w:szCs w:val="28"/>
          <w:lang w:eastAsia="en-US"/>
        </w:rPr>
        <w:t>инистрации является Руководитель Администрации</w:t>
      </w:r>
      <w:r w:rsidRPr="005F1E52">
        <w:rPr>
          <w:rFonts w:ascii="Times New Roman" w:hAnsi="Times New Roman"/>
          <w:sz w:val="28"/>
          <w:szCs w:val="28"/>
          <w:lang w:eastAsia="en-US"/>
        </w:rPr>
        <w:t>.</w:t>
      </w:r>
    </w:p>
    <w:p w:rsidR="00581EC0" w:rsidRPr="005F1E52" w:rsidRDefault="00581EC0" w:rsidP="004157C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5F1E52">
        <w:rPr>
          <w:rFonts w:ascii="Times New Roman" w:hAnsi="Times New Roman"/>
          <w:sz w:val="28"/>
          <w:szCs w:val="28"/>
          <w:lang w:eastAsia="en-US"/>
        </w:rPr>
        <w:t>Часы приема:</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lang w:eastAsia="en-US"/>
        </w:rPr>
      </w:pPr>
      <w:r w:rsidRPr="005F1E52">
        <w:rPr>
          <w:rFonts w:ascii="Times New Roman" w:hAnsi="Times New Roman"/>
          <w:sz w:val="28"/>
          <w:szCs w:val="28"/>
          <w:lang w:eastAsia="en-US"/>
        </w:rPr>
        <w:t>Понедельник  - пятница с 08.00 до 17.00.</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Прокуратуру Бичурского района.</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5.14. Заявитель имеет право на получение информации и документов, необходимых для обоснования и рассмотрения жалобы.</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5.15. Информация для заявителей о праве на обжалование в досудебном (внесудебном) порядке предоставляется Администрацией:</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при устном и письменном обращении;</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на официальном сайте Администрации;</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непосредственно в помещении Администрации при личном консультировании;</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на информационных стендах;</w:t>
      </w:r>
    </w:p>
    <w:p w:rsidR="00581EC0" w:rsidRPr="005F1E52" w:rsidRDefault="00581EC0" w:rsidP="004157C0">
      <w:pPr>
        <w:autoSpaceDE w:val="0"/>
        <w:autoSpaceDN w:val="0"/>
        <w:adjustRightInd w:val="0"/>
        <w:spacing w:after="0" w:line="240" w:lineRule="auto"/>
        <w:ind w:firstLine="540"/>
        <w:jc w:val="both"/>
        <w:rPr>
          <w:rFonts w:ascii="Times New Roman" w:hAnsi="Times New Roman"/>
          <w:sz w:val="28"/>
          <w:szCs w:val="28"/>
        </w:rPr>
      </w:pPr>
      <w:r w:rsidRPr="005F1E52">
        <w:rPr>
          <w:rFonts w:ascii="Times New Roman" w:hAnsi="Times New Roman"/>
          <w:sz w:val="28"/>
          <w:szCs w:val="28"/>
        </w:rPr>
        <w:t>- с использованием средств телефонной связи, почты, электронной почты.</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sidRPr="005F1E52">
        <w:rPr>
          <w:rFonts w:ascii="Times New Roman" w:hAnsi="Times New Roman"/>
          <w:sz w:val="28"/>
          <w:szCs w:val="28"/>
        </w:rPr>
        <w:br w:type="page"/>
      </w:r>
      <w:r w:rsidRPr="00673006">
        <w:rPr>
          <w:rFonts w:ascii="Times New Roman" w:hAnsi="Times New Roman"/>
          <w:sz w:val="24"/>
          <w:szCs w:val="24"/>
        </w:rPr>
        <w:lastRenderedPageBreak/>
        <w:t>ПРИЛОЖЕНИЕ № 1</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sidRPr="00673006">
        <w:rPr>
          <w:rFonts w:ascii="Times New Roman" w:hAnsi="Times New Roman"/>
          <w:sz w:val="24"/>
          <w:szCs w:val="24"/>
        </w:rPr>
        <w:t xml:space="preserve">к Административному регламенту </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Администрации МО-СП «</w:t>
      </w:r>
      <w:r w:rsidR="000F2FC4">
        <w:rPr>
          <w:rFonts w:ascii="Times New Roman" w:hAnsi="Times New Roman"/>
          <w:sz w:val="24"/>
          <w:szCs w:val="24"/>
        </w:rPr>
        <w:t>Шанагинс</w:t>
      </w:r>
      <w:r>
        <w:rPr>
          <w:rFonts w:ascii="Times New Roman" w:hAnsi="Times New Roman"/>
          <w:sz w:val="24"/>
          <w:szCs w:val="24"/>
        </w:rPr>
        <w:t>кое»</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sidRPr="00673006">
        <w:rPr>
          <w:rFonts w:ascii="Times New Roman" w:hAnsi="Times New Roman"/>
          <w:sz w:val="24"/>
          <w:szCs w:val="24"/>
        </w:rPr>
        <w:t xml:space="preserve">по предоставлению </w:t>
      </w:r>
      <w:proofErr w:type="gramStart"/>
      <w:r w:rsidRPr="00673006">
        <w:rPr>
          <w:rFonts w:ascii="Times New Roman" w:hAnsi="Times New Roman"/>
          <w:sz w:val="24"/>
          <w:szCs w:val="24"/>
        </w:rPr>
        <w:t>муниципальной</w:t>
      </w:r>
      <w:proofErr w:type="gramEnd"/>
      <w:r w:rsidRPr="00673006">
        <w:rPr>
          <w:rFonts w:ascii="Times New Roman" w:hAnsi="Times New Roman"/>
          <w:sz w:val="24"/>
          <w:szCs w:val="24"/>
        </w:rPr>
        <w:t xml:space="preserve"> </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sidRPr="00673006">
        <w:rPr>
          <w:rFonts w:ascii="Times New Roman" w:hAnsi="Times New Roman"/>
          <w:sz w:val="24"/>
          <w:szCs w:val="24"/>
        </w:rPr>
        <w:t>услуги по предоставлению в собственность,</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sidRPr="00673006">
        <w:rPr>
          <w:rFonts w:ascii="Times New Roman" w:hAnsi="Times New Roman"/>
          <w:sz w:val="24"/>
          <w:szCs w:val="24"/>
        </w:rPr>
        <w:t xml:space="preserve"> аренду, постоянное (бессрочное) пользование,</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r w:rsidRPr="00673006">
        <w:rPr>
          <w:rFonts w:ascii="Times New Roman" w:hAnsi="Times New Roman"/>
          <w:sz w:val="24"/>
          <w:szCs w:val="24"/>
        </w:rPr>
        <w:t xml:space="preserve"> безвозмездное пользование земельных участков, </w:t>
      </w:r>
    </w:p>
    <w:p w:rsidR="00581EC0" w:rsidRDefault="00581EC0" w:rsidP="00673006">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673006">
        <w:rPr>
          <w:rFonts w:ascii="Times New Roman" w:hAnsi="Times New Roman"/>
          <w:sz w:val="24"/>
          <w:szCs w:val="24"/>
        </w:rPr>
        <w:t>находящихся</w:t>
      </w:r>
      <w:proofErr w:type="gramEnd"/>
      <w:r w:rsidRPr="00673006">
        <w:rPr>
          <w:rFonts w:ascii="Times New Roman" w:hAnsi="Times New Roman"/>
          <w:sz w:val="24"/>
          <w:szCs w:val="24"/>
        </w:rPr>
        <w:t xml:space="preserve"> в муниципальной собственности</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i/>
          <w:sz w:val="24"/>
          <w:szCs w:val="24"/>
        </w:rPr>
      </w:pPr>
      <w:r>
        <w:rPr>
          <w:rFonts w:ascii="Times New Roman" w:hAnsi="Times New Roman"/>
          <w:sz w:val="24"/>
          <w:szCs w:val="24"/>
        </w:rPr>
        <w:t xml:space="preserve"> Администрации МО-СП «</w:t>
      </w:r>
      <w:r w:rsidR="000F2FC4">
        <w:rPr>
          <w:rFonts w:ascii="Times New Roman" w:hAnsi="Times New Roman"/>
          <w:sz w:val="24"/>
          <w:szCs w:val="24"/>
        </w:rPr>
        <w:t>Шанагин</w:t>
      </w:r>
      <w:r>
        <w:rPr>
          <w:rFonts w:ascii="Times New Roman" w:hAnsi="Times New Roman"/>
          <w:sz w:val="24"/>
          <w:szCs w:val="24"/>
        </w:rPr>
        <w:t>ское»</w:t>
      </w:r>
      <w:r w:rsidRPr="00673006">
        <w:rPr>
          <w:rFonts w:ascii="Times New Roman" w:hAnsi="Times New Roman"/>
          <w:sz w:val="24"/>
          <w:szCs w:val="24"/>
        </w:rPr>
        <w:t>,</w:t>
      </w:r>
      <w:r w:rsidRPr="00673006">
        <w:rPr>
          <w:rFonts w:ascii="Times New Roman" w:hAnsi="Times New Roman"/>
          <w:i/>
          <w:sz w:val="24"/>
          <w:szCs w:val="24"/>
        </w:rPr>
        <w:t xml:space="preserve"> </w:t>
      </w:r>
    </w:p>
    <w:p w:rsidR="00581EC0" w:rsidRPr="00673006" w:rsidRDefault="00581EC0" w:rsidP="00673006">
      <w:pPr>
        <w:widowControl w:val="0"/>
        <w:autoSpaceDE w:val="0"/>
        <w:autoSpaceDN w:val="0"/>
        <w:adjustRightInd w:val="0"/>
        <w:spacing w:after="0" w:line="240" w:lineRule="auto"/>
        <w:jc w:val="right"/>
        <w:outlineLvl w:val="1"/>
        <w:rPr>
          <w:rFonts w:ascii="Times New Roman" w:hAnsi="Times New Roman"/>
          <w:i/>
          <w:sz w:val="24"/>
          <w:szCs w:val="24"/>
        </w:rPr>
      </w:pPr>
      <w:r w:rsidRPr="00673006">
        <w:rPr>
          <w:rFonts w:ascii="Times New Roman" w:hAnsi="Times New Roman"/>
          <w:i/>
          <w:sz w:val="24"/>
          <w:szCs w:val="24"/>
        </w:rPr>
        <w:t xml:space="preserve">и земельных участков, государственная собственность </w:t>
      </w:r>
    </w:p>
    <w:p w:rsidR="00581EC0" w:rsidRPr="005F1E52" w:rsidRDefault="00581EC0" w:rsidP="00673006">
      <w:pPr>
        <w:widowControl w:val="0"/>
        <w:autoSpaceDE w:val="0"/>
        <w:autoSpaceDN w:val="0"/>
        <w:adjustRightInd w:val="0"/>
        <w:spacing w:after="0" w:line="240" w:lineRule="auto"/>
        <w:jc w:val="right"/>
        <w:outlineLvl w:val="1"/>
        <w:rPr>
          <w:rFonts w:ascii="Times New Roman" w:hAnsi="Times New Roman"/>
          <w:sz w:val="28"/>
          <w:szCs w:val="28"/>
        </w:rPr>
      </w:pPr>
      <w:r w:rsidRPr="00673006">
        <w:rPr>
          <w:rFonts w:ascii="Times New Roman" w:hAnsi="Times New Roman"/>
          <w:i/>
          <w:sz w:val="24"/>
          <w:szCs w:val="24"/>
        </w:rPr>
        <w:t xml:space="preserve">на которые не </w:t>
      </w:r>
      <w:proofErr w:type="gramStart"/>
      <w:r w:rsidRPr="00673006">
        <w:rPr>
          <w:rFonts w:ascii="Times New Roman" w:hAnsi="Times New Roman"/>
          <w:i/>
          <w:sz w:val="24"/>
          <w:szCs w:val="24"/>
        </w:rPr>
        <w:t>разграничена</w:t>
      </w:r>
      <w:proofErr w:type="gramEnd"/>
      <w:r w:rsidRPr="00673006">
        <w:rPr>
          <w:rFonts w:ascii="Times New Roman" w:hAnsi="Times New Roman"/>
          <w:sz w:val="24"/>
          <w:szCs w:val="24"/>
        </w:rPr>
        <w:t>, без проведения торгов</w:t>
      </w:r>
    </w:p>
    <w:p w:rsidR="00581EC0" w:rsidRPr="005F1E52" w:rsidRDefault="00581EC0" w:rsidP="005F1E52">
      <w:pPr>
        <w:widowControl w:val="0"/>
        <w:tabs>
          <w:tab w:val="left" w:pos="2746"/>
        </w:tabs>
        <w:autoSpaceDE w:val="0"/>
        <w:autoSpaceDN w:val="0"/>
        <w:adjustRightInd w:val="0"/>
        <w:jc w:val="center"/>
        <w:outlineLvl w:val="1"/>
        <w:rPr>
          <w:rFonts w:ascii="Times New Roman" w:hAnsi="Times New Roman"/>
          <w:bCs/>
          <w:sz w:val="28"/>
          <w:szCs w:val="28"/>
        </w:rPr>
      </w:pPr>
    </w:p>
    <w:p w:rsidR="00581EC0" w:rsidRPr="005F1E52" w:rsidRDefault="00581EC0" w:rsidP="005F1E52">
      <w:pPr>
        <w:widowControl w:val="0"/>
        <w:tabs>
          <w:tab w:val="left" w:pos="2746"/>
        </w:tabs>
        <w:autoSpaceDE w:val="0"/>
        <w:autoSpaceDN w:val="0"/>
        <w:adjustRightInd w:val="0"/>
        <w:jc w:val="center"/>
        <w:outlineLvl w:val="1"/>
        <w:rPr>
          <w:rFonts w:ascii="Times New Roman" w:hAnsi="Times New Roman"/>
          <w:bCs/>
          <w:sz w:val="28"/>
          <w:szCs w:val="28"/>
        </w:rPr>
      </w:pPr>
    </w:p>
    <w:p w:rsidR="00581EC0" w:rsidRPr="005F1E52" w:rsidRDefault="00581EC0" w:rsidP="00673006">
      <w:pPr>
        <w:widowControl w:val="0"/>
        <w:tabs>
          <w:tab w:val="left" w:pos="2746"/>
        </w:tabs>
        <w:autoSpaceDE w:val="0"/>
        <w:autoSpaceDN w:val="0"/>
        <w:adjustRightInd w:val="0"/>
        <w:spacing w:after="0" w:line="240" w:lineRule="auto"/>
        <w:jc w:val="center"/>
        <w:outlineLvl w:val="1"/>
        <w:rPr>
          <w:rFonts w:ascii="Times New Roman" w:hAnsi="Times New Roman"/>
          <w:bCs/>
          <w:sz w:val="28"/>
          <w:szCs w:val="28"/>
        </w:rPr>
      </w:pPr>
      <w:r w:rsidRPr="005F1E52">
        <w:rPr>
          <w:rFonts w:ascii="Times New Roman" w:hAnsi="Times New Roman"/>
          <w:bCs/>
          <w:sz w:val="28"/>
          <w:szCs w:val="28"/>
        </w:rPr>
        <w:t>Образец заявления</w:t>
      </w:r>
    </w:p>
    <w:p w:rsidR="00581EC0" w:rsidRPr="005F1E52" w:rsidRDefault="00581EC0" w:rsidP="00673006">
      <w:pPr>
        <w:widowControl w:val="0"/>
        <w:autoSpaceDE w:val="0"/>
        <w:autoSpaceDN w:val="0"/>
        <w:adjustRightInd w:val="0"/>
        <w:spacing w:after="0" w:line="240" w:lineRule="auto"/>
        <w:jc w:val="center"/>
        <w:outlineLvl w:val="1"/>
        <w:rPr>
          <w:rFonts w:ascii="Times New Roman" w:hAnsi="Times New Roman"/>
          <w:bCs/>
          <w:sz w:val="28"/>
          <w:szCs w:val="28"/>
        </w:rPr>
      </w:pPr>
      <w:r w:rsidRPr="005F1E52">
        <w:rPr>
          <w:rFonts w:ascii="Times New Roman" w:hAnsi="Times New Roman"/>
          <w:bCs/>
          <w:sz w:val="28"/>
          <w:szCs w:val="28"/>
        </w:rPr>
        <w:t>о предоставлении земельного участка</w:t>
      </w:r>
    </w:p>
    <w:p w:rsidR="00581EC0" w:rsidRPr="005F1E52" w:rsidRDefault="00581EC0" w:rsidP="005F1E52">
      <w:pPr>
        <w:widowControl w:val="0"/>
        <w:autoSpaceDE w:val="0"/>
        <w:autoSpaceDN w:val="0"/>
        <w:adjustRightInd w:val="0"/>
        <w:jc w:val="center"/>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В ____________________________________________________________________</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от ___________________________________________________________________,</w:t>
      </w:r>
    </w:p>
    <w:p w:rsidR="00581EC0" w:rsidRPr="00673006" w:rsidRDefault="00581EC0" w:rsidP="00673006">
      <w:pPr>
        <w:widowControl w:val="0"/>
        <w:autoSpaceDE w:val="0"/>
        <w:autoSpaceDN w:val="0"/>
        <w:adjustRightInd w:val="0"/>
        <w:spacing w:after="0" w:line="240" w:lineRule="auto"/>
        <w:outlineLvl w:val="1"/>
        <w:rPr>
          <w:rFonts w:ascii="Times New Roman" w:hAnsi="Times New Roman"/>
          <w:i/>
          <w:sz w:val="20"/>
          <w:szCs w:val="20"/>
        </w:rPr>
      </w:pPr>
      <w:r w:rsidRPr="00673006">
        <w:rPr>
          <w:rFonts w:ascii="Times New Roman" w:hAnsi="Times New Roman"/>
          <w:i/>
          <w:sz w:val="20"/>
          <w:szCs w:val="20"/>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место жительства (нахождения) заявителя____________________________________ _______________________________________________________________________,</w:t>
      </w:r>
    </w:p>
    <w:p w:rsidR="00581EC0" w:rsidRPr="00673006" w:rsidRDefault="00581EC0" w:rsidP="00673006">
      <w:pPr>
        <w:widowControl w:val="0"/>
        <w:autoSpaceDE w:val="0"/>
        <w:autoSpaceDN w:val="0"/>
        <w:adjustRightInd w:val="0"/>
        <w:spacing w:after="0" w:line="240" w:lineRule="auto"/>
        <w:outlineLvl w:val="1"/>
        <w:rPr>
          <w:rFonts w:ascii="Times New Roman" w:hAnsi="Times New Roman"/>
          <w:i/>
          <w:sz w:val="20"/>
          <w:szCs w:val="20"/>
        </w:rPr>
      </w:pPr>
      <w:proofErr w:type="gramStart"/>
      <w:r w:rsidRPr="00673006">
        <w:rPr>
          <w:rFonts w:ascii="Times New Roman" w:hAnsi="Times New Roman"/>
          <w:i/>
          <w:sz w:val="20"/>
          <w:szCs w:val="20"/>
        </w:rPr>
        <w:t>(указывается страна, регион, город, район, улица, номер здания, номер квартиры, комнаты, офиса и т.п. (по месту регистрации)</w:t>
      </w:r>
      <w:proofErr w:type="gramEnd"/>
    </w:p>
    <w:p w:rsidR="00581EC0" w:rsidRPr="00673006" w:rsidRDefault="00581EC0" w:rsidP="00673006">
      <w:pPr>
        <w:widowControl w:val="0"/>
        <w:autoSpaceDE w:val="0"/>
        <w:autoSpaceDN w:val="0"/>
        <w:adjustRightInd w:val="0"/>
        <w:spacing w:after="0" w:line="240" w:lineRule="auto"/>
        <w:outlineLvl w:val="1"/>
        <w:rPr>
          <w:rFonts w:ascii="Times New Roman" w:hAnsi="Times New Roman"/>
          <w:sz w:val="20"/>
          <w:szCs w:val="20"/>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номер телефона, почтовый адрес и (или) адрес электронной почты для связи с заявителем</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______________________________________________________________________,</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реквизиты документа:____________________________________________________.</w:t>
      </w:r>
    </w:p>
    <w:p w:rsidR="00581EC0" w:rsidRPr="00673006" w:rsidRDefault="00581EC0" w:rsidP="00673006">
      <w:pPr>
        <w:widowControl w:val="0"/>
        <w:autoSpaceDE w:val="0"/>
        <w:autoSpaceDN w:val="0"/>
        <w:adjustRightInd w:val="0"/>
        <w:spacing w:after="0" w:line="240" w:lineRule="auto"/>
        <w:outlineLvl w:val="1"/>
        <w:rPr>
          <w:rFonts w:ascii="Times New Roman" w:hAnsi="Times New Roman"/>
          <w:i/>
          <w:sz w:val="20"/>
          <w:szCs w:val="20"/>
        </w:rPr>
      </w:pPr>
      <w:r w:rsidRPr="00673006">
        <w:rPr>
          <w:rFonts w:ascii="Times New Roman" w:hAnsi="Times New Roman"/>
          <w:i/>
          <w:sz w:val="20"/>
          <w:szCs w:val="20"/>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 xml:space="preserve">Прошу предоставить земельный участок на праве: </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собственности (за плату)</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собственности (бесплатно)</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аренды сроком на _____________ лет</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постоянного (бессрочного</w:t>
      </w:r>
      <w:proofErr w:type="gramStart"/>
      <w:r w:rsidRPr="005F1E52">
        <w:rPr>
          <w:rFonts w:ascii="Times New Roman" w:hAnsi="Times New Roman"/>
          <w:sz w:val="28"/>
          <w:szCs w:val="28"/>
        </w:rPr>
        <w:t xml:space="preserve"> )</w:t>
      </w:r>
      <w:proofErr w:type="gramEnd"/>
      <w:r w:rsidRPr="005F1E52">
        <w:rPr>
          <w:rFonts w:ascii="Times New Roman" w:hAnsi="Times New Roman"/>
          <w:sz w:val="28"/>
          <w:szCs w:val="28"/>
        </w:rPr>
        <w:t xml:space="preserve"> пользования</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безвозмездного пользования сроком на _____________ лет</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с целью использования земельного участка ________________________________.</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Кадастровый номер испрашиваемого земельного участка: ____________________.</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Основание предоставления испрашиваемого земельного участка без проведения торгов_________________________________________________________________.</w:t>
      </w:r>
    </w:p>
    <w:p w:rsidR="00581EC0" w:rsidRPr="00673006" w:rsidRDefault="00581EC0" w:rsidP="00673006">
      <w:pPr>
        <w:widowControl w:val="0"/>
        <w:autoSpaceDE w:val="0"/>
        <w:autoSpaceDN w:val="0"/>
        <w:adjustRightInd w:val="0"/>
        <w:spacing w:after="0" w:line="240" w:lineRule="auto"/>
        <w:outlineLvl w:val="1"/>
        <w:rPr>
          <w:rFonts w:ascii="Times New Roman" w:hAnsi="Times New Roman"/>
          <w:i/>
          <w:sz w:val="20"/>
          <w:szCs w:val="20"/>
        </w:rPr>
      </w:pPr>
      <w:r w:rsidRPr="00673006">
        <w:rPr>
          <w:rFonts w:ascii="Times New Roman" w:hAnsi="Times New Roman"/>
          <w:i/>
          <w:sz w:val="20"/>
          <w:szCs w:val="20"/>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Реквизиты решения_______________________________________________________</w:t>
      </w:r>
    </w:p>
    <w:p w:rsidR="00581EC0" w:rsidRPr="00673006" w:rsidRDefault="00581EC0" w:rsidP="00673006">
      <w:pPr>
        <w:autoSpaceDE w:val="0"/>
        <w:autoSpaceDN w:val="0"/>
        <w:adjustRightInd w:val="0"/>
        <w:spacing w:after="0" w:line="240" w:lineRule="auto"/>
        <w:ind w:firstLine="540"/>
        <w:jc w:val="both"/>
        <w:rPr>
          <w:rFonts w:ascii="Times New Roman" w:hAnsi="Times New Roman"/>
          <w:i/>
          <w:sz w:val="20"/>
          <w:szCs w:val="20"/>
        </w:rPr>
      </w:pPr>
      <w:r w:rsidRPr="00673006">
        <w:rPr>
          <w:rFonts w:ascii="Times New Roman" w:hAnsi="Times New Roman"/>
          <w:i/>
          <w:sz w:val="20"/>
          <w:szCs w:val="20"/>
        </w:rPr>
        <w:t>(указываются реквизиты решения об изъятии земельного участка для государственных или муниципальных ну</w:t>
      </w:r>
      <w:proofErr w:type="gramStart"/>
      <w:r w:rsidRPr="00673006">
        <w:rPr>
          <w:rFonts w:ascii="Times New Roman" w:hAnsi="Times New Roman"/>
          <w:i/>
          <w:sz w:val="20"/>
          <w:szCs w:val="20"/>
        </w:rPr>
        <w:t>жд в сл</w:t>
      </w:r>
      <w:proofErr w:type="gramEnd"/>
      <w:r w:rsidRPr="00673006">
        <w:rPr>
          <w:rFonts w:ascii="Times New Roman" w:hAnsi="Times New Roman"/>
          <w:i/>
          <w:sz w:val="20"/>
          <w:szCs w:val="20"/>
        </w:rPr>
        <w:t xml:space="preserve">учае, если земельный участок предоставляется взамен земельного участка, изымаемого для государственных или муниципальных нужд; </w:t>
      </w:r>
      <w:proofErr w:type="gramStart"/>
      <w:r w:rsidRPr="00673006">
        <w:rPr>
          <w:rFonts w:ascii="Times New Roman" w:hAnsi="Times New Roman"/>
          <w:i/>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 xml:space="preserve">    </w:t>
      </w: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73006">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 xml:space="preserve">«___»_____________20___г.    ______________________                   _____________ </w:t>
      </w:r>
    </w:p>
    <w:p w:rsidR="00581EC0" w:rsidRPr="00673006" w:rsidRDefault="00581EC0" w:rsidP="00673006">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                     </w:t>
      </w:r>
      <w:r w:rsidRPr="00673006">
        <w:rPr>
          <w:rFonts w:ascii="Times New Roman" w:hAnsi="Times New Roman"/>
          <w:sz w:val="20"/>
          <w:szCs w:val="20"/>
        </w:rPr>
        <w:t>Дата</w:t>
      </w:r>
      <w:r w:rsidRPr="00673006">
        <w:rPr>
          <w:rFonts w:ascii="Times New Roman" w:hAnsi="Times New Roman"/>
          <w:sz w:val="20"/>
          <w:szCs w:val="20"/>
        </w:rPr>
        <w:tab/>
      </w:r>
      <w:r w:rsidRPr="00673006">
        <w:rPr>
          <w:rFonts w:ascii="Times New Roman" w:hAnsi="Times New Roman"/>
          <w:sz w:val="20"/>
          <w:szCs w:val="20"/>
        </w:rPr>
        <w:tab/>
      </w:r>
      <w:r w:rsidRPr="00673006">
        <w:rPr>
          <w:rFonts w:ascii="Times New Roman" w:hAnsi="Times New Roman"/>
          <w:sz w:val="20"/>
          <w:szCs w:val="20"/>
        </w:rPr>
        <w:tab/>
      </w:r>
      <w:r w:rsidRPr="00673006">
        <w:rPr>
          <w:rFonts w:ascii="Times New Roman" w:hAnsi="Times New Roman"/>
          <w:sz w:val="20"/>
          <w:szCs w:val="20"/>
        </w:rPr>
        <w:tab/>
      </w:r>
      <w:r w:rsidRPr="00673006">
        <w:rPr>
          <w:rFonts w:ascii="Times New Roman" w:hAnsi="Times New Roman"/>
          <w:sz w:val="20"/>
          <w:szCs w:val="20"/>
        </w:rPr>
        <w:tab/>
        <w:t>Ф.И.О.</w:t>
      </w:r>
      <w:r w:rsidRPr="00673006">
        <w:rPr>
          <w:rFonts w:ascii="Times New Roman" w:hAnsi="Times New Roman"/>
          <w:sz w:val="20"/>
          <w:szCs w:val="20"/>
        </w:rPr>
        <w:tab/>
      </w:r>
      <w:r w:rsidRPr="00673006">
        <w:rPr>
          <w:rFonts w:ascii="Times New Roman" w:hAnsi="Times New Roman"/>
          <w:sz w:val="20"/>
          <w:szCs w:val="20"/>
        </w:rPr>
        <w:tab/>
      </w:r>
      <w:r w:rsidRPr="00673006">
        <w:rPr>
          <w:rFonts w:ascii="Times New Roman" w:hAnsi="Times New Roman"/>
          <w:sz w:val="20"/>
          <w:szCs w:val="20"/>
        </w:rPr>
        <w:tab/>
      </w:r>
      <w:r w:rsidRPr="00673006">
        <w:rPr>
          <w:rFonts w:ascii="Times New Roman" w:hAnsi="Times New Roman"/>
          <w:sz w:val="20"/>
          <w:szCs w:val="20"/>
        </w:rPr>
        <w:tab/>
      </w:r>
      <w:r>
        <w:rPr>
          <w:rFonts w:ascii="Times New Roman" w:hAnsi="Times New Roman"/>
          <w:sz w:val="20"/>
          <w:szCs w:val="20"/>
        </w:rPr>
        <w:t xml:space="preserve">               </w:t>
      </w:r>
      <w:r w:rsidRPr="00673006">
        <w:rPr>
          <w:rFonts w:ascii="Times New Roman" w:hAnsi="Times New Roman"/>
          <w:sz w:val="20"/>
          <w:szCs w:val="20"/>
        </w:rPr>
        <w:t>Подпись</w:t>
      </w:r>
    </w:p>
    <w:p w:rsidR="00581EC0" w:rsidRPr="00673006" w:rsidRDefault="00581EC0" w:rsidP="00673006">
      <w:pPr>
        <w:widowControl w:val="0"/>
        <w:autoSpaceDE w:val="0"/>
        <w:autoSpaceDN w:val="0"/>
        <w:adjustRightInd w:val="0"/>
        <w:spacing w:after="0" w:line="240" w:lineRule="auto"/>
        <w:outlineLvl w:val="1"/>
        <w:rPr>
          <w:rFonts w:ascii="Times New Roman" w:hAnsi="Times New Roman"/>
          <w:sz w:val="20"/>
          <w:szCs w:val="20"/>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Default="00581EC0" w:rsidP="00662D6F">
      <w:pPr>
        <w:widowControl w:val="0"/>
        <w:autoSpaceDE w:val="0"/>
        <w:autoSpaceDN w:val="0"/>
        <w:adjustRightInd w:val="0"/>
        <w:outlineLvl w:val="1"/>
        <w:rPr>
          <w:rFonts w:ascii="Times New Roman" w:hAnsi="Times New Roman"/>
          <w:sz w:val="28"/>
          <w:szCs w:val="28"/>
        </w:rPr>
      </w:pPr>
    </w:p>
    <w:p w:rsidR="00581EC0" w:rsidRDefault="00581EC0" w:rsidP="00662D6F">
      <w:pPr>
        <w:widowControl w:val="0"/>
        <w:autoSpaceDE w:val="0"/>
        <w:autoSpaceDN w:val="0"/>
        <w:adjustRightInd w:val="0"/>
        <w:outlineLvl w:val="1"/>
        <w:rPr>
          <w:rFonts w:ascii="Times New Roman" w:hAnsi="Times New Roman"/>
          <w:sz w:val="28"/>
          <w:szCs w:val="28"/>
        </w:rPr>
      </w:pPr>
    </w:p>
    <w:p w:rsidR="00581EC0" w:rsidRDefault="00581EC0" w:rsidP="00662D6F">
      <w:pPr>
        <w:widowControl w:val="0"/>
        <w:autoSpaceDE w:val="0"/>
        <w:autoSpaceDN w:val="0"/>
        <w:adjustRightInd w:val="0"/>
        <w:outlineLvl w:val="1"/>
        <w:rPr>
          <w:rFonts w:ascii="Times New Roman" w:hAnsi="Times New Roman"/>
          <w:sz w:val="28"/>
          <w:szCs w:val="28"/>
        </w:rPr>
      </w:pPr>
    </w:p>
    <w:p w:rsidR="00581EC0" w:rsidRPr="005F1E52" w:rsidRDefault="00581EC0" w:rsidP="00662D6F">
      <w:pPr>
        <w:widowControl w:val="0"/>
        <w:autoSpaceDE w:val="0"/>
        <w:autoSpaceDN w:val="0"/>
        <w:adjustRightInd w:val="0"/>
        <w:outlineLvl w:val="1"/>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lastRenderedPageBreak/>
        <w:t>ПРИЛОЖЕНИЕ № 2</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 xml:space="preserve">к Административному регламенту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Администрации МО-СП «</w:t>
      </w:r>
      <w:r w:rsidR="000F2FC4">
        <w:rPr>
          <w:rFonts w:ascii="Times New Roman" w:hAnsi="Times New Roman"/>
          <w:sz w:val="24"/>
          <w:szCs w:val="24"/>
        </w:rPr>
        <w:t>Шанагин</w:t>
      </w:r>
      <w:r>
        <w:rPr>
          <w:rFonts w:ascii="Times New Roman" w:hAnsi="Times New Roman"/>
          <w:sz w:val="24"/>
          <w:szCs w:val="24"/>
        </w:rPr>
        <w:t>ское</w:t>
      </w:r>
      <w:r w:rsidRPr="00662D6F">
        <w:rPr>
          <w:rFonts w:ascii="Times New Roman" w:hAnsi="Times New Roman"/>
          <w:sz w:val="24"/>
          <w:szCs w:val="24"/>
        </w:rPr>
        <w:t>»</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 xml:space="preserve">по предоставлению </w:t>
      </w:r>
      <w:proofErr w:type="gramStart"/>
      <w:r w:rsidRPr="00662D6F">
        <w:rPr>
          <w:rFonts w:ascii="Times New Roman" w:hAnsi="Times New Roman"/>
          <w:sz w:val="24"/>
          <w:szCs w:val="24"/>
        </w:rPr>
        <w:t>муниципальной</w:t>
      </w:r>
      <w:proofErr w:type="gramEnd"/>
      <w:r w:rsidRPr="00662D6F">
        <w:rPr>
          <w:rFonts w:ascii="Times New Roman" w:hAnsi="Times New Roman"/>
          <w:sz w:val="24"/>
          <w:szCs w:val="24"/>
        </w:rPr>
        <w:t xml:space="preserve">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услуги по предоставлению в собственность,</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 xml:space="preserve"> аренду, постоянное (бессрочное) пользование,</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 xml:space="preserve"> безвозмездное пользование земельных участков, </w:t>
      </w:r>
    </w:p>
    <w:p w:rsidR="00581EC0"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662D6F">
        <w:rPr>
          <w:rFonts w:ascii="Times New Roman" w:hAnsi="Times New Roman"/>
          <w:sz w:val="24"/>
          <w:szCs w:val="24"/>
        </w:rPr>
        <w:t>находящихся</w:t>
      </w:r>
      <w:proofErr w:type="gramEnd"/>
      <w:r w:rsidRPr="00662D6F">
        <w:rPr>
          <w:rFonts w:ascii="Times New Roman" w:hAnsi="Times New Roman"/>
          <w:sz w:val="24"/>
          <w:szCs w:val="24"/>
        </w:rPr>
        <w:t xml:space="preserve"> в муниципальной собственности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Администрации МО-СП «</w:t>
      </w:r>
      <w:r w:rsidR="000F2FC4">
        <w:rPr>
          <w:rFonts w:ascii="Times New Roman" w:hAnsi="Times New Roman"/>
          <w:sz w:val="24"/>
          <w:szCs w:val="24"/>
        </w:rPr>
        <w:t>Шанагин</w:t>
      </w:r>
      <w:r>
        <w:rPr>
          <w:rFonts w:ascii="Times New Roman" w:hAnsi="Times New Roman"/>
          <w:sz w:val="24"/>
          <w:szCs w:val="24"/>
        </w:rPr>
        <w:t>ское</w:t>
      </w:r>
      <w:r w:rsidRPr="00662D6F">
        <w:rPr>
          <w:rFonts w:ascii="Times New Roman" w:hAnsi="Times New Roman"/>
          <w:sz w:val="24"/>
          <w:szCs w:val="24"/>
        </w:rPr>
        <w:t>»,</w:t>
      </w:r>
      <w:r w:rsidRPr="00662D6F">
        <w:rPr>
          <w:rFonts w:ascii="Times New Roman" w:hAnsi="Times New Roman"/>
          <w:i/>
          <w:sz w:val="24"/>
          <w:szCs w:val="24"/>
        </w:rPr>
        <w:t xml:space="preserve">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i/>
          <w:sz w:val="24"/>
          <w:szCs w:val="24"/>
        </w:rPr>
      </w:pPr>
      <w:r w:rsidRPr="00662D6F">
        <w:rPr>
          <w:rFonts w:ascii="Times New Roman" w:hAnsi="Times New Roman"/>
          <w:i/>
          <w:sz w:val="24"/>
          <w:szCs w:val="24"/>
        </w:rPr>
        <w:t xml:space="preserve">и земельных участков, государственная собственность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i/>
          <w:sz w:val="24"/>
          <w:szCs w:val="24"/>
        </w:rPr>
        <w:t xml:space="preserve">на которые не </w:t>
      </w:r>
      <w:proofErr w:type="gramStart"/>
      <w:r w:rsidRPr="00662D6F">
        <w:rPr>
          <w:rFonts w:ascii="Times New Roman" w:hAnsi="Times New Roman"/>
          <w:i/>
          <w:sz w:val="24"/>
          <w:szCs w:val="24"/>
        </w:rPr>
        <w:t>разграничена</w:t>
      </w:r>
      <w:proofErr w:type="gramEnd"/>
      <w:r w:rsidRPr="00662D6F">
        <w:rPr>
          <w:rFonts w:ascii="Times New Roman" w:hAnsi="Times New Roman"/>
          <w:sz w:val="24"/>
          <w:szCs w:val="24"/>
        </w:rPr>
        <w:t>, без проведения торгов</w:t>
      </w: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jc w:val="center"/>
        <w:outlineLvl w:val="1"/>
        <w:rPr>
          <w:rFonts w:ascii="Times New Roman" w:hAnsi="Times New Roman"/>
          <w:sz w:val="28"/>
          <w:szCs w:val="28"/>
        </w:rPr>
      </w:pPr>
      <w:r w:rsidRPr="005F1E52">
        <w:rPr>
          <w:rFonts w:ascii="Times New Roman" w:hAnsi="Times New Roman"/>
          <w:sz w:val="28"/>
          <w:szCs w:val="28"/>
        </w:rPr>
        <w:t>Образец заявления</w:t>
      </w:r>
    </w:p>
    <w:p w:rsidR="00581EC0" w:rsidRPr="005F1E52" w:rsidRDefault="00581EC0" w:rsidP="00662D6F">
      <w:pPr>
        <w:widowControl w:val="0"/>
        <w:autoSpaceDE w:val="0"/>
        <w:autoSpaceDN w:val="0"/>
        <w:adjustRightInd w:val="0"/>
        <w:spacing w:after="0" w:line="240" w:lineRule="auto"/>
        <w:jc w:val="center"/>
        <w:outlineLvl w:val="1"/>
        <w:rPr>
          <w:rFonts w:ascii="Times New Roman" w:hAnsi="Times New Roman"/>
          <w:sz w:val="28"/>
          <w:szCs w:val="28"/>
        </w:rPr>
      </w:pPr>
      <w:r w:rsidRPr="005F1E52">
        <w:rPr>
          <w:rFonts w:ascii="Times New Roman" w:hAnsi="Times New Roman"/>
          <w:sz w:val="28"/>
          <w:szCs w:val="28"/>
        </w:rPr>
        <w:t>о предварительном согласовании предоставления земельного участка</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В ____________________________________________________________________</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от ___________________________________________________________________,</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sz w:val="20"/>
          <w:szCs w:val="20"/>
        </w:rPr>
      </w:pPr>
      <w:r w:rsidRPr="00662D6F">
        <w:rPr>
          <w:rFonts w:ascii="Times New Roman" w:hAnsi="Times New Roman"/>
          <w:sz w:val="20"/>
          <w:szCs w:val="20"/>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sz w:val="20"/>
          <w:szCs w:val="20"/>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место жительства (нахождения) заявителя____________________________________ _______________________________________________________________________,</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i/>
          <w:sz w:val="20"/>
          <w:szCs w:val="20"/>
        </w:rPr>
      </w:pPr>
      <w:proofErr w:type="gramStart"/>
      <w:r w:rsidRPr="00662D6F">
        <w:rPr>
          <w:rFonts w:ascii="Times New Roman" w:hAnsi="Times New Roman"/>
          <w:i/>
          <w:sz w:val="20"/>
          <w:szCs w:val="20"/>
        </w:rPr>
        <w:t>(указывается страна, регион, город, район, улица, номер здания, номер квартиры, комнаты, офиса и т.п. (по месту регистрации)</w:t>
      </w:r>
      <w:proofErr w:type="gramEnd"/>
    </w:p>
    <w:p w:rsidR="00581EC0" w:rsidRPr="005F1E52" w:rsidRDefault="00581EC0" w:rsidP="00662D6F">
      <w:pPr>
        <w:widowControl w:val="0"/>
        <w:autoSpaceDE w:val="0"/>
        <w:autoSpaceDN w:val="0"/>
        <w:adjustRightInd w:val="0"/>
        <w:spacing w:after="0" w:line="240" w:lineRule="auto"/>
        <w:outlineLvl w:val="1"/>
        <w:rPr>
          <w:rFonts w:ascii="Times New Roman" w:hAnsi="Times New Roman"/>
          <w:i/>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номер телефона, почтовый адрес и (или) адрес электронной почты для связи с заявителем</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______________________________________________________________________,</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реквизиты документа:____________________________________________________.</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i/>
          <w:sz w:val="20"/>
          <w:szCs w:val="20"/>
        </w:rPr>
      </w:pPr>
      <w:r w:rsidRPr="00662D6F">
        <w:rPr>
          <w:rFonts w:ascii="Times New Roman" w:hAnsi="Times New Roman"/>
          <w:i/>
          <w:sz w:val="20"/>
          <w:szCs w:val="20"/>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sz w:val="20"/>
          <w:szCs w:val="20"/>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 xml:space="preserve">Прошу предварительно согласовать предоставление земельного участка на праве: </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собственности (за плату)</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собственности (бесплатно)</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аренды сроком на _____________ лет</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постоянного (бессрочного</w:t>
      </w:r>
      <w:proofErr w:type="gramStart"/>
      <w:r w:rsidRPr="005F1E52">
        <w:rPr>
          <w:rFonts w:ascii="Times New Roman" w:hAnsi="Times New Roman"/>
          <w:sz w:val="28"/>
          <w:szCs w:val="28"/>
        </w:rPr>
        <w:t xml:space="preserve"> )</w:t>
      </w:r>
      <w:proofErr w:type="gramEnd"/>
      <w:r w:rsidRPr="005F1E52">
        <w:rPr>
          <w:rFonts w:ascii="Times New Roman" w:hAnsi="Times New Roman"/>
          <w:sz w:val="28"/>
          <w:szCs w:val="28"/>
        </w:rPr>
        <w:t xml:space="preserve"> пользования</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w:t>
      </w:r>
      <w:r w:rsidRPr="005F1E52">
        <w:rPr>
          <w:rFonts w:ascii="Times New Roman" w:hAnsi="Times New Roman"/>
          <w:sz w:val="28"/>
          <w:szCs w:val="28"/>
        </w:rPr>
        <w:tab/>
        <w:t>безвозмездного пользования сроком на _____________ лет</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с целью использования земельного участка ________________________________.</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Кадастровый номер испрашиваемого земельного участка: ____________________.</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i/>
          <w:sz w:val="20"/>
          <w:szCs w:val="20"/>
        </w:rPr>
      </w:pPr>
      <w:r w:rsidRPr="00662D6F">
        <w:rPr>
          <w:rFonts w:ascii="Times New Roman" w:hAnsi="Times New Roman"/>
          <w:i/>
          <w:sz w:val="20"/>
          <w:szCs w:val="20"/>
        </w:rPr>
        <w:t xml:space="preserve">(указывается в случае, если границы земельного участка подлежат уточнению в соответствии с Федеральным </w:t>
      </w:r>
      <w:r w:rsidRPr="00662D6F">
        <w:rPr>
          <w:rFonts w:ascii="Times New Roman" w:hAnsi="Times New Roman"/>
          <w:i/>
          <w:sz w:val="20"/>
          <w:szCs w:val="20"/>
        </w:rPr>
        <w:lastRenderedPageBreak/>
        <w:t>законом «О государственном кадастре недвижимости»)</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i/>
          <w:sz w:val="20"/>
          <w:szCs w:val="20"/>
        </w:rPr>
      </w:pPr>
      <w:r w:rsidRPr="00662D6F">
        <w:rPr>
          <w:rFonts w:ascii="Times New Roman" w:hAnsi="Times New Roman"/>
          <w:i/>
          <w:sz w:val="20"/>
          <w:szCs w:val="20"/>
        </w:rPr>
        <w:t>(указывается в случае, если сведения о таких земельных участках внесены в государственный кадастр недвижимости)</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Основание предоставления испрашиваемого земельного участка без проведения торгов_________________________________________________________________.</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i/>
          <w:sz w:val="20"/>
          <w:szCs w:val="20"/>
        </w:rPr>
      </w:pPr>
      <w:r w:rsidRPr="005F1E52">
        <w:rPr>
          <w:rFonts w:ascii="Times New Roman" w:hAnsi="Times New Roman"/>
          <w:i/>
          <w:sz w:val="28"/>
          <w:szCs w:val="28"/>
        </w:rPr>
        <w:t>(</w:t>
      </w:r>
      <w:r w:rsidRPr="00662D6F">
        <w:rPr>
          <w:rFonts w:ascii="Times New Roman" w:hAnsi="Times New Roman"/>
          <w:i/>
          <w:sz w:val="20"/>
          <w:szCs w:val="20"/>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Реквизиты решения_______________________________________________________</w:t>
      </w:r>
    </w:p>
    <w:p w:rsidR="00581EC0" w:rsidRPr="00662D6F" w:rsidRDefault="00581EC0" w:rsidP="00662D6F">
      <w:pPr>
        <w:pStyle w:val="ConsPlusNormal"/>
        <w:ind w:firstLine="540"/>
        <w:jc w:val="both"/>
        <w:rPr>
          <w:rFonts w:ascii="Times New Roman" w:hAnsi="Times New Roman" w:cs="Times New Roman"/>
          <w:i/>
        </w:rPr>
      </w:pPr>
      <w:proofErr w:type="gramStart"/>
      <w:r w:rsidRPr="00662D6F">
        <w:rPr>
          <w:rFonts w:ascii="Times New Roman" w:hAnsi="Times New Roman" w:cs="Times New Roman"/>
          <w:i/>
        </w:rPr>
        <w:t>(указываются</w:t>
      </w:r>
      <w:r w:rsidRPr="00662D6F">
        <w:rPr>
          <w:rFonts w:ascii="Times New Roman" w:hAnsi="Times New Roman" w:cs="Times New Roman"/>
          <w:i/>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662D6F">
        <w:rPr>
          <w:rFonts w:ascii="Times New Roman" w:hAnsi="Times New Roman" w:cs="Times New Roman"/>
          <w:i/>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rsidR="00581EC0" w:rsidRPr="005F1E52" w:rsidRDefault="00581EC0" w:rsidP="00662D6F">
      <w:pPr>
        <w:widowControl w:val="0"/>
        <w:autoSpaceDE w:val="0"/>
        <w:autoSpaceDN w:val="0"/>
        <w:adjustRightInd w:val="0"/>
        <w:spacing w:after="0" w:line="240" w:lineRule="auto"/>
        <w:outlineLvl w:val="1"/>
        <w:rPr>
          <w:rFonts w:ascii="Times New Roman" w:hAnsi="Times New Roman"/>
          <w:sz w:val="28"/>
          <w:szCs w:val="28"/>
        </w:rPr>
      </w:pPr>
    </w:p>
    <w:p w:rsidR="00581EC0" w:rsidRPr="00662D6F" w:rsidRDefault="00581EC0" w:rsidP="00662D6F">
      <w:pPr>
        <w:widowControl w:val="0"/>
        <w:autoSpaceDE w:val="0"/>
        <w:autoSpaceDN w:val="0"/>
        <w:adjustRightInd w:val="0"/>
        <w:spacing w:after="0" w:line="240" w:lineRule="auto"/>
        <w:outlineLvl w:val="1"/>
        <w:rPr>
          <w:rFonts w:ascii="Times New Roman" w:hAnsi="Times New Roman"/>
          <w:sz w:val="28"/>
          <w:szCs w:val="28"/>
        </w:rPr>
      </w:pPr>
      <w:r w:rsidRPr="005F1E52">
        <w:rPr>
          <w:rFonts w:ascii="Times New Roman" w:hAnsi="Times New Roman"/>
          <w:sz w:val="28"/>
          <w:szCs w:val="28"/>
        </w:rPr>
        <w:t xml:space="preserve">«___»_____________20___г.    ______________________                   _____________ </w:t>
      </w:r>
      <w:r>
        <w:rPr>
          <w:rFonts w:ascii="Times New Roman" w:hAnsi="Times New Roman"/>
          <w:sz w:val="28"/>
          <w:szCs w:val="28"/>
        </w:rPr>
        <w:t xml:space="preserve">                        </w:t>
      </w:r>
      <w:r w:rsidRPr="00662D6F">
        <w:rPr>
          <w:rFonts w:ascii="Times New Roman" w:hAnsi="Times New Roman"/>
          <w:sz w:val="20"/>
          <w:szCs w:val="20"/>
        </w:rPr>
        <w:t>Дата</w:t>
      </w:r>
      <w:r w:rsidRPr="00662D6F">
        <w:rPr>
          <w:rFonts w:ascii="Times New Roman" w:hAnsi="Times New Roman"/>
          <w:sz w:val="20"/>
          <w:szCs w:val="20"/>
        </w:rPr>
        <w:tab/>
      </w:r>
      <w:r w:rsidRPr="00662D6F">
        <w:rPr>
          <w:rFonts w:ascii="Times New Roman" w:hAnsi="Times New Roman"/>
          <w:sz w:val="20"/>
          <w:szCs w:val="20"/>
        </w:rPr>
        <w:tab/>
      </w:r>
      <w:r w:rsidRPr="00662D6F">
        <w:rPr>
          <w:rFonts w:ascii="Times New Roman" w:hAnsi="Times New Roman"/>
          <w:sz w:val="20"/>
          <w:szCs w:val="20"/>
        </w:rPr>
        <w:tab/>
      </w:r>
      <w:r w:rsidRPr="00662D6F">
        <w:rPr>
          <w:rFonts w:ascii="Times New Roman" w:hAnsi="Times New Roman"/>
          <w:sz w:val="20"/>
          <w:szCs w:val="20"/>
        </w:rPr>
        <w:tab/>
      </w:r>
      <w:r w:rsidRPr="00662D6F">
        <w:rPr>
          <w:rFonts w:ascii="Times New Roman" w:hAnsi="Times New Roman"/>
          <w:sz w:val="20"/>
          <w:szCs w:val="20"/>
        </w:rPr>
        <w:tab/>
      </w:r>
      <w:r>
        <w:rPr>
          <w:rFonts w:ascii="Times New Roman" w:hAnsi="Times New Roman"/>
          <w:sz w:val="20"/>
          <w:szCs w:val="20"/>
        </w:rPr>
        <w:t xml:space="preserve">                            </w:t>
      </w:r>
      <w:r w:rsidRPr="00662D6F">
        <w:rPr>
          <w:rFonts w:ascii="Times New Roman" w:hAnsi="Times New Roman"/>
          <w:sz w:val="20"/>
          <w:szCs w:val="20"/>
        </w:rPr>
        <w:t>Ф.И.О.</w:t>
      </w:r>
      <w:r w:rsidRPr="00662D6F">
        <w:rPr>
          <w:rFonts w:ascii="Times New Roman" w:hAnsi="Times New Roman"/>
          <w:sz w:val="20"/>
          <w:szCs w:val="20"/>
        </w:rPr>
        <w:tab/>
      </w:r>
      <w:r w:rsidRPr="00662D6F">
        <w:rPr>
          <w:rFonts w:ascii="Times New Roman" w:hAnsi="Times New Roman"/>
          <w:sz w:val="20"/>
          <w:szCs w:val="20"/>
        </w:rPr>
        <w:tab/>
      </w:r>
      <w:r w:rsidRPr="00662D6F">
        <w:rPr>
          <w:rFonts w:ascii="Times New Roman" w:hAnsi="Times New Roman"/>
          <w:sz w:val="20"/>
          <w:szCs w:val="20"/>
        </w:rPr>
        <w:tab/>
      </w:r>
      <w:r w:rsidRPr="00662D6F">
        <w:rPr>
          <w:rFonts w:ascii="Times New Roman" w:hAnsi="Times New Roman"/>
          <w:sz w:val="20"/>
          <w:szCs w:val="20"/>
        </w:rPr>
        <w:tab/>
      </w:r>
      <w:r>
        <w:rPr>
          <w:rFonts w:ascii="Times New Roman" w:hAnsi="Times New Roman"/>
          <w:sz w:val="20"/>
          <w:szCs w:val="20"/>
        </w:rPr>
        <w:t xml:space="preserve">                   </w:t>
      </w:r>
      <w:r w:rsidRPr="00662D6F">
        <w:rPr>
          <w:rFonts w:ascii="Times New Roman" w:hAnsi="Times New Roman"/>
          <w:sz w:val="20"/>
          <w:szCs w:val="20"/>
        </w:rPr>
        <w:t>Подпись</w:t>
      </w:r>
    </w:p>
    <w:p w:rsidR="00581EC0" w:rsidRPr="00662D6F" w:rsidRDefault="00581EC0" w:rsidP="00662D6F">
      <w:pPr>
        <w:widowControl w:val="0"/>
        <w:autoSpaceDE w:val="0"/>
        <w:autoSpaceDN w:val="0"/>
        <w:adjustRightInd w:val="0"/>
        <w:spacing w:after="0" w:line="240" w:lineRule="auto"/>
        <w:outlineLvl w:val="1"/>
        <w:rPr>
          <w:rFonts w:ascii="Times New Roman" w:hAnsi="Times New Roman"/>
          <w:sz w:val="20"/>
          <w:szCs w:val="20"/>
        </w:rPr>
      </w:pP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0"/>
          <w:szCs w:val="20"/>
        </w:rPr>
      </w:pP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0"/>
          <w:szCs w:val="20"/>
        </w:rPr>
        <w:sectPr w:rsidR="00581EC0" w:rsidRPr="00662D6F" w:rsidSect="008A04DA">
          <w:headerReference w:type="even" r:id="rId12"/>
          <w:headerReference w:type="default" r:id="rId13"/>
          <w:pgSz w:w="11907" w:h="16273" w:code="9"/>
          <w:pgMar w:top="1134" w:right="567" w:bottom="1134" w:left="1134" w:header="567" w:footer="567" w:gutter="0"/>
          <w:cols w:space="720"/>
          <w:titlePg/>
        </w:sectPr>
      </w:pPr>
    </w:p>
    <w:p w:rsidR="00581EC0" w:rsidRPr="00662D6F" w:rsidRDefault="00581EC0" w:rsidP="005F1E52">
      <w:pPr>
        <w:widowControl w:val="0"/>
        <w:autoSpaceDE w:val="0"/>
        <w:autoSpaceDN w:val="0"/>
        <w:adjustRightInd w:val="0"/>
        <w:jc w:val="right"/>
        <w:outlineLvl w:val="1"/>
        <w:rPr>
          <w:rFonts w:ascii="Times New Roman" w:hAnsi="Times New Roman"/>
          <w:sz w:val="24"/>
          <w:szCs w:val="24"/>
        </w:rPr>
      </w:pP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ПРИЛОЖЕНИЕ № 3</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 xml:space="preserve">к Административному регламенту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Администрации МО-СП «</w:t>
      </w:r>
      <w:r w:rsidR="000F2FC4">
        <w:rPr>
          <w:rFonts w:ascii="Times New Roman" w:hAnsi="Times New Roman"/>
          <w:sz w:val="24"/>
          <w:szCs w:val="24"/>
        </w:rPr>
        <w:t>Шанагин</w:t>
      </w:r>
      <w:r>
        <w:rPr>
          <w:rFonts w:ascii="Times New Roman" w:hAnsi="Times New Roman"/>
          <w:sz w:val="24"/>
          <w:szCs w:val="24"/>
        </w:rPr>
        <w:t>ское</w:t>
      </w:r>
      <w:r w:rsidRPr="00662D6F">
        <w:rPr>
          <w:rFonts w:ascii="Times New Roman" w:hAnsi="Times New Roman"/>
          <w:sz w:val="24"/>
          <w:szCs w:val="24"/>
        </w:rPr>
        <w:t>»</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 xml:space="preserve">по предоставлению </w:t>
      </w:r>
      <w:proofErr w:type="gramStart"/>
      <w:r w:rsidRPr="00662D6F">
        <w:rPr>
          <w:rFonts w:ascii="Times New Roman" w:hAnsi="Times New Roman" w:cs="Times New Roman"/>
          <w:sz w:val="24"/>
          <w:szCs w:val="24"/>
        </w:rPr>
        <w:t>муниципальной</w:t>
      </w:r>
      <w:proofErr w:type="gramEnd"/>
      <w:r w:rsidRPr="00662D6F">
        <w:rPr>
          <w:rFonts w:ascii="Times New Roman" w:hAnsi="Times New Roman" w:cs="Times New Roman"/>
          <w:sz w:val="24"/>
          <w:szCs w:val="24"/>
        </w:rPr>
        <w:t xml:space="preserve"> </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услуги по предоставлению в собственность,</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 xml:space="preserve"> аренду, постоянное (бессрочное) пользование,</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 xml:space="preserve"> безвозмездное пользование земельных участков, </w:t>
      </w:r>
    </w:p>
    <w:p w:rsidR="00581EC0"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662D6F">
        <w:rPr>
          <w:rFonts w:ascii="Times New Roman" w:hAnsi="Times New Roman"/>
          <w:sz w:val="24"/>
          <w:szCs w:val="24"/>
        </w:rPr>
        <w:t>находящихся</w:t>
      </w:r>
      <w:proofErr w:type="gramEnd"/>
      <w:r w:rsidRPr="00662D6F">
        <w:rPr>
          <w:rFonts w:ascii="Times New Roman" w:hAnsi="Times New Roman"/>
          <w:sz w:val="24"/>
          <w:szCs w:val="24"/>
        </w:rPr>
        <w:t xml:space="preserve"> в муниципальной собственности</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 xml:space="preserve"> Администрации МО-СП «</w:t>
      </w:r>
      <w:r w:rsidR="000F2FC4">
        <w:rPr>
          <w:rFonts w:ascii="Times New Roman" w:hAnsi="Times New Roman"/>
          <w:sz w:val="24"/>
          <w:szCs w:val="24"/>
        </w:rPr>
        <w:t>Шанагин</w:t>
      </w:r>
      <w:r>
        <w:rPr>
          <w:rFonts w:ascii="Times New Roman" w:hAnsi="Times New Roman"/>
          <w:sz w:val="24"/>
          <w:szCs w:val="24"/>
        </w:rPr>
        <w:t>ское</w:t>
      </w:r>
      <w:r w:rsidRPr="00662D6F">
        <w:rPr>
          <w:rFonts w:ascii="Times New Roman" w:hAnsi="Times New Roman"/>
          <w:sz w:val="24"/>
          <w:szCs w:val="24"/>
        </w:rPr>
        <w:t xml:space="preserve">», </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 xml:space="preserve">и земельных участков, государственная собственность </w:t>
      </w:r>
    </w:p>
    <w:p w:rsidR="00581EC0" w:rsidRPr="00662D6F" w:rsidRDefault="00581EC0" w:rsidP="005F1E52">
      <w:pPr>
        <w:pStyle w:val="ConsPlusNormal"/>
        <w:jc w:val="right"/>
        <w:rPr>
          <w:rFonts w:ascii="Times New Roman" w:hAnsi="Times New Roman" w:cs="Times New Roman"/>
          <w:sz w:val="24"/>
          <w:szCs w:val="24"/>
        </w:rPr>
      </w:pPr>
      <w:r w:rsidRPr="00662D6F">
        <w:rPr>
          <w:rFonts w:ascii="Times New Roman" w:hAnsi="Times New Roman" w:cs="Times New Roman"/>
          <w:sz w:val="24"/>
          <w:szCs w:val="24"/>
        </w:rPr>
        <w:t xml:space="preserve">на которые не </w:t>
      </w:r>
      <w:proofErr w:type="gramStart"/>
      <w:r w:rsidRPr="00662D6F">
        <w:rPr>
          <w:rFonts w:ascii="Times New Roman" w:hAnsi="Times New Roman" w:cs="Times New Roman"/>
          <w:sz w:val="24"/>
          <w:szCs w:val="24"/>
        </w:rPr>
        <w:t>разграничена</w:t>
      </w:r>
      <w:proofErr w:type="gramEnd"/>
      <w:r w:rsidRPr="00662D6F">
        <w:rPr>
          <w:rFonts w:ascii="Times New Roman" w:hAnsi="Times New Roman" w:cs="Times New Roman"/>
          <w:sz w:val="24"/>
          <w:szCs w:val="24"/>
        </w:rPr>
        <w:t>, без проведения торгов</w:t>
      </w: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rsidP="005F1E52">
      <w:pPr>
        <w:pStyle w:val="ConsPlusNormal"/>
        <w:rPr>
          <w:rFonts w:ascii="Times New Roman" w:hAnsi="Times New Roman" w:cs="Times New Roman"/>
          <w:sz w:val="28"/>
          <w:szCs w:val="28"/>
        </w:rPr>
      </w:pPr>
    </w:p>
    <w:p w:rsidR="00581EC0" w:rsidRPr="005F1E52" w:rsidRDefault="00581EC0" w:rsidP="005F1E52">
      <w:pPr>
        <w:pStyle w:val="ConsPlusNormal"/>
        <w:jc w:val="center"/>
        <w:rPr>
          <w:rFonts w:ascii="Times New Roman" w:hAnsi="Times New Roman" w:cs="Times New Roman"/>
          <w:bCs/>
          <w:sz w:val="28"/>
          <w:szCs w:val="28"/>
        </w:rPr>
      </w:pPr>
      <w:r w:rsidRPr="005F1E52">
        <w:rPr>
          <w:rFonts w:ascii="Times New Roman" w:hAnsi="Times New Roman" w:cs="Times New Roman"/>
          <w:bCs/>
          <w:sz w:val="28"/>
          <w:szCs w:val="28"/>
        </w:rPr>
        <w:t>Перечень</w:t>
      </w:r>
    </w:p>
    <w:p w:rsidR="00581EC0" w:rsidRPr="005F1E52" w:rsidRDefault="00581EC0" w:rsidP="005F1E52">
      <w:pPr>
        <w:pStyle w:val="ConsPlusNormal"/>
        <w:jc w:val="center"/>
        <w:rPr>
          <w:rFonts w:ascii="Times New Roman" w:hAnsi="Times New Roman" w:cs="Times New Roman"/>
          <w:bCs/>
          <w:sz w:val="28"/>
          <w:szCs w:val="28"/>
        </w:rPr>
      </w:pPr>
      <w:r w:rsidRPr="005F1E52">
        <w:rPr>
          <w:rFonts w:ascii="Times New Roman" w:hAnsi="Times New Roman" w:cs="Times New Roman"/>
          <w:bCs/>
          <w:sz w:val="28"/>
          <w:szCs w:val="28"/>
        </w:rPr>
        <w:t>документов, подтверждающих право заявителя</w:t>
      </w:r>
    </w:p>
    <w:p w:rsidR="00581EC0" w:rsidRPr="005F1E52" w:rsidRDefault="00581EC0" w:rsidP="005F1E52">
      <w:pPr>
        <w:pStyle w:val="ConsPlusNormal"/>
        <w:jc w:val="center"/>
        <w:rPr>
          <w:rFonts w:ascii="Times New Roman" w:hAnsi="Times New Roman" w:cs="Times New Roman"/>
          <w:bCs/>
          <w:sz w:val="28"/>
          <w:szCs w:val="28"/>
        </w:rPr>
      </w:pPr>
      <w:r w:rsidRPr="005F1E52">
        <w:rPr>
          <w:rFonts w:ascii="Times New Roman" w:hAnsi="Times New Roman" w:cs="Times New Roman"/>
          <w:bCs/>
          <w:sz w:val="28"/>
          <w:szCs w:val="28"/>
        </w:rPr>
        <w:t>на приобретение земельного участка</w:t>
      </w:r>
    </w:p>
    <w:p w:rsidR="00581EC0" w:rsidRPr="005F1E52" w:rsidRDefault="00581EC0" w:rsidP="005F1E52">
      <w:pPr>
        <w:pStyle w:val="ConsPlusNormal"/>
        <w:jc w:val="center"/>
        <w:rPr>
          <w:rFonts w:ascii="Times New Roman" w:hAnsi="Times New Roman" w:cs="Times New Roman"/>
          <w:bCs/>
          <w:sz w:val="28"/>
          <w:szCs w:val="28"/>
        </w:rPr>
      </w:pPr>
      <w:r w:rsidRPr="005F1E52">
        <w:rPr>
          <w:rFonts w:ascii="Times New Roman" w:hAnsi="Times New Roman" w:cs="Times New Roman"/>
          <w:bCs/>
          <w:sz w:val="28"/>
          <w:szCs w:val="28"/>
        </w:rPr>
        <w:t>без проведения торгов</w:t>
      </w:r>
    </w:p>
    <w:p w:rsidR="00581EC0" w:rsidRPr="005F1E52" w:rsidRDefault="00581EC0" w:rsidP="005F1E52">
      <w:pPr>
        <w:pStyle w:val="ConsPlusNormal"/>
        <w:jc w:val="center"/>
        <w:rPr>
          <w:rFonts w:ascii="Times New Roman" w:hAnsi="Times New Roman" w:cs="Times New Roman"/>
          <w:sz w:val="28"/>
          <w:szCs w:val="28"/>
        </w:rPr>
      </w:pPr>
    </w:p>
    <w:p w:rsidR="00581EC0" w:rsidRPr="005F1E52" w:rsidRDefault="00581EC0" w:rsidP="005F1E52">
      <w:pPr>
        <w:pStyle w:val="ConsPlusNormal"/>
        <w:jc w:val="center"/>
        <w:rPr>
          <w:rFonts w:ascii="Times New Roman" w:hAnsi="Times New Roman" w:cs="Times New Roman"/>
          <w:sz w:val="28"/>
          <w:szCs w:val="28"/>
        </w:rPr>
      </w:pPr>
      <w:bookmarkStart w:id="21" w:name="Par564"/>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643"/>
        <w:gridCol w:w="2570"/>
        <w:gridCol w:w="1940"/>
        <w:gridCol w:w="2570"/>
        <w:gridCol w:w="2510"/>
        <w:gridCol w:w="3896"/>
      </w:tblGrid>
      <w:tr w:rsidR="00581EC0" w:rsidRPr="00FC497C" w:rsidTr="00A442A5">
        <w:tc>
          <w:tcPr>
            <w:tcW w:w="228" w:type="pct"/>
          </w:tcPr>
          <w:p w:rsidR="00581EC0" w:rsidRPr="004157C0" w:rsidRDefault="00581EC0" w:rsidP="00A442A5">
            <w:pPr>
              <w:pStyle w:val="ConsPlusNormal"/>
              <w:jc w:val="center"/>
              <w:rPr>
                <w:rFonts w:ascii="Times New Roman" w:hAnsi="Times New Roman" w:cs="Times New Roman"/>
                <w:sz w:val="24"/>
                <w:szCs w:val="24"/>
              </w:rPr>
            </w:pPr>
          </w:p>
        </w:tc>
        <w:tc>
          <w:tcPr>
            <w:tcW w:w="909"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Основание предоставления земельного участка без проведения торгов</w:t>
            </w:r>
          </w:p>
        </w:tc>
        <w:tc>
          <w:tcPr>
            <w:tcW w:w="687"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909"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Заявитель</w:t>
            </w:r>
          </w:p>
        </w:tc>
        <w:tc>
          <w:tcPr>
            <w:tcW w:w="888"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w:t>
            </w:r>
          </w:p>
        </w:tc>
        <w:tc>
          <w:tcPr>
            <w:tcW w:w="1379"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42" w:history="1">
              <w:r w:rsidRPr="004157C0">
                <w:rPr>
                  <w:rFonts w:ascii="Times New Roman" w:hAnsi="Times New Roman" w:cs="Times New Roman"/>
                  <w:sz w:val="24"/>
                  <w:szCs w:val="24"/>
                </w:rPr>
                <w:t>&lt;1&gt;</w:t>
              </w:r>
            </w:hyperlink>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Продажа без проведения торгов земельных участков, </w:t>
            </w:r>
            <w:r w:rsidRPr="004157C0">
              <w:rPr>
                <w:rFonts w:ascii="Times New Roman" w:hAnsi="Times New Roman" w:cs="Times New Roman"/>
                <w:sz w:val="24"/>
                <w:szCs w:val="24"/>
              </w:rPr>
              <w:lastRenderedPageBreak/>
              <w:t>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статьи 39.3 Земельного кодекса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Лицо, с которым заключен договор о комплексном освоении </w:t>
            </w:r>
            <w:r w:rsidRPr="004157C0">
              <w:rPr>
                <w:rFonts w:ascii="Times New Roman" w:hAnsi="Times New Roman" w:cs="Times New Roman"/>
                <w:sz w:val="24"/>
                <w:szCs w:val="24"/>
              </w:rPr>
              <w:lastRenderedPageBreak/>
              <w:t>территории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образованный из земельного участка, </w:t>
            </w:r>
            <w:r w:rsidRPr="004157C0">
              <w:rPr>
                <w:rFonts w:ascii="Times New Roman" w:hAnsi="Times New Roman" w:cs="Times New Roman"/>
                <w:sz w:val="24"/>
                <w:szCs w:val="24"/>
              </w:rPr>
              <w:lastRenderedPageBreak/>
              <w:t>предоставленного в аренду для комплексного освоения территории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Договор о комплексном освоении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w:t>
            </w:r>
            <w:r w:rsidRPr="004157C0">
              <w:rPr>
                <w:rFonts w:ascii="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hyperlink w:anchor="P842" w:history="1">
              <w:r w:rsidRPr="004157C0">
                <w:rPr>
                  <w:rFonts w:ascii="Times New Roman" w:hAnsi="Times New Roman" w:cs="Times New Roman"/>
                  <w:sz w:val="24"/>
                  <w:szCs w:val="24"/>
                </w:rPr>
                <w:t>&lt;2&gt;</w:t>
              </w:r>
            </w:hyperlink>
            <w:r w:rsidRPr="004157C0">
              <w:rPr>
                <w:rFonts w:ascii="Times New Roman" w:hAnsi="Times New Roman" w:cs="Times New Roman"/>
                <w:sz w:val="24"/>
                <w:szCs w:val="24"/>
              </w:rPr>
              <w:t xml:space="preserve">  </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Продажа без проведения торгов земельных участков, образованных из земельного участка, предоставленного некоммерческой </w:t>
            </w:r>
            <w:r w:rsidRPr="004157C0">
              <w:rPr>
                <w:rFonts w:ascii="Times New Roman" w:hAnsi="Times New Roman" w:cs="Times New Roman"/>
                <w:sz w:val="24"/>
                <w:szCs w:val="24"/>
              </w:rPr>
              <w:lastRenderedPageBreak/>
              <w:t>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w:t>
            </w:r>
            <w:r w:rsidRPr="004157C0">
              <w:rPr>
                <w:rFonts w:ascii="Times New Roman" w:hAnsi="Times New Roman" w:cs="Times New Roman"/>
                <w:sz w:val="24"/>
                <w:szCs w:val="24"/>
              </w:rPr>
              <w:lastRenderedPageBreak/>
              <w:t>индивидуального жилищного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из земельного участка, </w:t>
            </w:r>
            <w:r w:rsidRPr="004157C0">
              <w:rPr>
                <w:rFonts w:ascii="Times New Roman" w:hAnsi="Times New Roman" w:cs="Times New Roman"/>
                <w:sz w:val="24"/>
                <w:szCs w:val="24"/>
              </w:rP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Документ, подтверждающий членство заявителя в некоммерческой организации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Договор о комплексном освоении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Продажа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w:t>
            </w:r>
            <w:r w:rsidRPr="004157C0">
              <w:rPr>
                <w:rFonts w:ascii="Times New Roman" w:hAnsi="Times New Roman" w:cs="Times New Roman"/>
                <w:sz w:val="24"/>
                <w:szCs w:val="24"/>
              </w:rPr>
              <w:lastRenderedPageBreak/>
              <w:t>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подтверждающий членство заявителя в некоммерческой организации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Решение органа некоммерческой организации о распределении </w:t>
            </w:r>
            <w:r w:rsidRPr="004157C0">
              <w:rPr>
                <w:rFonts w:ascii="Times New Roman" w:hAnsi="Times New Roman" w:cs="Times New Roman"/>
                <w:sz w:val="24"/>
                <w:szCs w:val="24"/>
              </w:rPr>
              <w:lastRenderedPageBreak/>
              <w:t>земельного участка заявителю</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Продажа без проведения торгов земельных участков, образованных в </w:t>
            </w:r>
            <w:r w:rsidRPr="004157C0">
              <w:rPr>
                <w:rFonts w:ascii="Times New Roman" w:hAnsi="Times New Roman" w:cs="Times New Roman"/>
                <w:sz w:val="24"/>
                <w:szCs w:val="24"/>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Некоммерческая организация, созданная гражданами, которой предоставлен </w:t>
            </w:r>
            <w:r w:rsidRPr="004157C0">
              <w:rPr>
                <w:rFonts w:ascii="Times New Roman" w:hAnsi="Times New Roman" w:cs="Times New Roman"/>
                <w:sz w:val="24"/>
                <w:szCs w:val="24"/>
              </w:rPr>
              <w:lastRenderedPageBreak/>
              <w:t>земельный участок для комплексного освоения в целях индивидуального жилищного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w:t>
            </w:r>
            <w:r w:rsidRPr="004157C0">
              <w:rPr>
                <w:rFonts w:ascii="Times New Roman" w:hAnsi="Times New Roman" w:cs="Times New Roman"/>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Договор о комплексном освоении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Продажа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w:t>
            </w:r>
            <w:r w:rsidRPr="004157C0">
              <w:rPr>
                <w:rFonts w:ascii="Times New Roman" w:hAnsi="Times New Roman" w:cs="Times New Roman"/>
                <w:sz w:val="24"/>
                <w:szCs w:val="24"/>
              </w:rPr>
              <w:lastRenderedPageBreak/>
              <w:t>пользования, указанному юридическому лицу</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Решение органа юридического лица о приобретении земельного участка, относящегося к имуществу общего пользования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Утвержденный проект межевания </w:t>
            </w:r>
            <w:r w:rsidRPr="004157C0">
              <w:rPr>
                <w:rFonts w:ascii="Times New Roman" w:hAnsi="Times New Roman" w:cs="Times New Roman"/>
                <w:sz w:val="24"/>
                <w:szCs w:val="24"/>
              </w:rPr>
              <w:lastRenderedPageBreak/>
              <w:t>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Продажа без проведения торгов земельных участков, на которых расположены здания, сооружения, собственникам таких зданий, сооружений </w:t>
            </w:r>
            <w:r w:rsidRPr="004157C0">
              <w:rPr>
                <w:rFonts w:ascii="Times New Roman" w:hAnsi="Times New Roman" w:cs="Times New Roman"/>
                <w:sz w:val="24"/>
                <w:szCs w:val="24"/>
              </w:rPr>
              <w:lastRenderedPageBreak/>
              <w:t>либо помещений в них в случаях, предусмотренных статьей 39.20 Земельного кодекса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Собственник здания, сооружения либо помещения в здании, сооружении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на котором расположено здание, сооружение</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Продажа без проведения торгов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Продажа без проведения торгов </w:t>
            </w:r>
            <w:r w:rsidRPr="004157C0">
              <w:rPr>
                <w:rFonts w:ascii="Times New Roman" w:hAnsi="Times New Roman" w:cs="Times New Roman"/>
                <w:sz w:val="24"/>
                <w:szCs w:val="24"/>
              </w:rPr>
              <w:lastRenderedPageBreak/>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Крестьянское (фермерское) </w:t>
            </w:r>
            <w:r w:rsidRPr="004157C0">
              <w:rPr>
                <w:rFonts w:ascii="Times New Roman" w:hAnsi="Times New Roman" w:cs="Times New Roman"/>
                <w:sz w:val="24"/>
                <w:szCs w:val="24"/>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находящийся в </w:t>
            </w:r>
            <w:r w:rsidRPr="004157C0">
              <w:rPr>
                <w:rFonts w:ascii="Times New Roman" w:hAnsi="Times New Roman" w:cs="Times New Roman"/>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 Кадастровый паспорт испрашиваемого земельного </w:t>
            </w:r>
            <w:r w:rsidRPr="004157C0">
              <w:rPr>
                <w:rFonts w:ascii="Times New Roman" w:hAnsi="Times New Roman" w:cs="Times New Roman"/>
                <w:sz w:val="24"/>
                <w:szCs w:val="24"/>
              </w:rPr>
              <w:lastRenderedPageBreak/>
              <w:t>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ЕГРИП об индивидуальном предпринимателе,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9.</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Продажа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Pr="004157C0">
              <w:rPr>
                <w:rFonts w:ascii="Times New Roman" w:hAnsi="Times New Roman" w:cs="Times New Roman"/>
                <w:sz w:val="24"/>
                <w:szCs w:val="24"/>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w:t>
            </w:r>
            <w:proofErr w:type="gramEnd"/>
            <w:r w:rsidRPr="004157C0">
              <w:rPr>
                <w:rFonts w:ascii="Times New Roman" w:hAnsi="Times New Roman" w:cs="Times New Roman"/>
                <w:sz w:val="24"/>
                <w:szCs w:val="24"/>
              </w:rPr>
              <w:t xml:space="preserve">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157C0">
              <w:rPr>
                <w:rFonts w:ascii="Times New Roman" w:hAnsi="Times New Roman" w:cs="Times New Roman"/>
                <w:sz w:val="24"/>
                <w:szCs w:val="24"/>
              </w:rPr>
              <w:t>истечения срока указанного договора аренды земельного участка</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за плату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Документы, подтверждающие использование земельного участка в соответствии с Федеральным </w:t>
            </w:r>
            <w:hyperlink r:id="rId14"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24 июля 2002 г. № 101-ФЗ «Об обороте земель сельскохозяйственного назначения» </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ЕГРЮЛ о юридическом лице, являющемся </w:t>
            </w:r>
            <w:r w:rsidRPr="004157C0">
              <w:rPr>
                <w:rFonts w:ascii="Times New Roman" w:hAnsi="Times New Roman" w:cs="Times New Roman"/>
                <w:sz w:val="24"/>
                <w:szCs w:val="24"/>
              </w:rPr>
              <w:lastRenderedPageBreak/>
              <w:t>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ЕГРИП об индивидуальном предпринимателе, являющемся 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собственность бесплатно</w:t>
            </w:r>
          </w:p>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 земельного участка, образованного в границах застроенной территории, в отношении которой заключен договор о ее развитии, лицу, с </w:t>
            </w:r>
            <w:r w:rsidRPr="004157C0">
              <w:rPr>
                <w:rFonts w:ascii="Times New Roman" w:hAnsi="Times New Roman" w:cs="Times New Roman"/>
                <w:sz w:val="24"/>
                <w:szCs w:val="24"/>
              </w:rPr>
              <w:lastRenderedPageBreak/>
              <w:t>которым заключен этот договор</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с которым заключен договор о развитии застроенной территории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о развитии застроенной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w:t>
            </w:r>
            <w:r w:rsidRPr="004157C0">
              <w:rPr>
                <w:rFonts w:ascii="Times New Roman" w:hAnsi="Times New Roman" w:cs="Times New Roman"/>
                <w:sz w:val="24"/>
                <w:szCs w:val="24"/>
              </w:rPr>
              <w:lastRenderedPageBreak/>
              <w:t>(за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w:t>
            </w:r>
            <w:r w:rsidRPr="004157C0">
              <w:rPr>
                <w:rFonts w:ascii="Times New Roman" w:hAnsi="Times New Roman" w:cs="Times New Roman"/>
                <w:sz w:val="24"/>
                <w:szCs w:val="24"/>
              </w:rPr>
              <w:lastRenderedPageBreak/>
              <w:t>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4157C0">
              <w:rPr>
                <w:rFonts w:ascii="Times New Roman" w:hAnsi="Times New Roman" w:cs="Times New Roman"/>
                <w:sz w:val="24"/>
                <w:szCs w:val="24"/>
              </w:rPr>
              <w:lastRenderedPageBreak/>
              <w:t>организации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участка либо кадастровая выписка </w:t>
            </w:r>
            <w:r w:rsidRPr="004157C0">
              <w:rPr>
                <w:rFonts w:ascii="Times New Roman" w:hAnsi="Times New Roman" w:cs="Times New Roman"/>
                <w:sz w:val="24"/>
                <w:szCs w:val="24"/>
              </w:rPr>
              <w:lastRenderedPageBreak/>
              <w:t>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w:t>
            </w:r>
            <w:r w:rsidRPr="004157C0">
              <w:rPr>
                <w:rFonts w:ascii="Times New Roman" w:hAnsi="Times New Roman" w:cs="Times New Roman"/>
                <w:sz w:val="24"/>
                <w:szCs w:val="24"/>
              </w:rPr>
              <w:lastRenderedPageBreak/>
              <w:t>организации или в случаях, предусмотренных федеральным законом, в общую собственность членов данной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общую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подтверждающий членство заявителя в некоммерческой организации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w:t>
            </w:r>
            <w:proofErr w:type="gramStart"/>
            <w:r w:rsidRPr="004157C0">
              <w:rPr>
                <w:rFonts w:ascii="Times New Roman" w:hAnsi="Times New Roman" w:cs="Times New Roman"/>
                <w:sz w:val="24"/>
                <w:szCs w:val="24"/>
              </w:rPr>
              <w:t>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w:t>
            </w:r>
            <w:proofErr w:type="gramEnd"/>
            <w:r w:rsidRPr="004157C0">
              <w:rPr>
                <w:rFonts w:ascii="Times New Roman" w:hAnsi="Times New Roman" w:cs="Times New Roman"/>
                <w:sz w:val="24"/>
                <w:szCs w:val="24"/>
              </w:rPr>
              <w:t xml:space="preserve">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rPr>
                <w:rFonts w:ascii="Times New Roman" w:hAnsi="Times New Roman" w:cs="Times New Roman"/>
                <w:sz w:val="24"/>
                <w:szCs w:val="24"/>
              </w:rPr>
            </w:pP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15.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w:t>
            </w:r>
            <w:proofErr w:type="gramEnd"/>
            <w:r w:rsidRPr="004157C0">
              <w:rPr>
                <w:rFonts w:ascii="Times New Roman" w:hAnsi="Times New Roman" w:cs="Times New Roman"/>
                <w:sz w:val="24"/>
                <w:szCs w:val="24"/>
              </w:rPr>
              <w:t xml:space="preserve"> специальности, которые определены Законом Республики Бурятия от 30.12.2003 № 601-III «О земле»</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Республики Бурятия от 30.12.2003 № 601-III «О земле»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Республики Бурятия от 30.12.2003 № 601-III «О земле»</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собственность бесплатно земельного участка иным не указанным в подпункте </w:t>
            </w:r>
            <w:r w:rsidRPr="004157C0">
              <w:rPr>
                <w:rFonts w:ascii="Times New Roman" w:hAnsi="Times New Roman" w:cs="Times New Roman"/>
                <w:sz w:val="24"/>
                <w:szCs w:val="24"/>
              </w:rPr>
              <w:lastRenderedPageBreak/>
              <w:t>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собственность бесплатно</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Отдельные категории граждан и (или) некоммерческие организации, созданные гражданами, </w:t>
            </w:r>
            <w:r w:rsidRPr="004157C0">
              <w:rPr>
                <w:rFonts w:ascii="Times New Roman" w:hAnsi="Times New Roman" w:cs="Times New Roman"/>
                <w:sz w:val="24"/>
                <w:szCs w:val="24"/>
              </w:rPr>
              <w:lastRenderedPageBreak/>
              <w:t>устанавливаемые федеральным законом</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Случаи предоставления земельных участков устанавливаются федеральным законом</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17.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юридическим лицам в соответствии с указом или распоряжением Президента Российской Федерации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Указ или распоряжение Президента Российской Федерации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w:t>
            </w:r>
            <w:proofErr w:type="gramStart"/>
            <w:r w:rsidRPr="004157C0">
              <w:rPr>
                <w:rFonts w:ascii="Times New Roman" w:hAnsi="Times New Roman" w:cs="Times New Roman"/>
                <w:sz w:val="24"/>
                <w:szCs w:val="24"/>
              </w:rPr>
              <w:t xml:space="preserve">без проведения </w:t>
            </w:r>
            <w:r w:rsidRPr="004157C0">
              <w:rPr>
                <w:rFonts w:ascii="Times New Roman" w:hAnsi="Times New Roman" w:cs="Times New Roman"/>
                <w:sz w:val="24"/>
                <w:szCs w:val="24"/>
              </w:rPr>
              <w:lastRenderedPageBreak/>
              <w:t>торгов при предоставлении земельного участка юридическим лицам в соответствии с распоряжением Правительства Российской Федерации для размещения</w:t>
            </w:r>
            <w:proofErr w:type="gramEnd"/>
            <w:r w:rsidRPr="004157C0">
              <w:rPr>
                <w:rFonts w:ascii="Times New Roman" w:hAnsi="Times New Roman" w:cs="Times New Roman"/>
                <w:sz w:val="24"/>
                <w:szCs w:val="24"/>
              </w:rPr>
              <w:t xml:space="preserve">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Земельный участок, предназначенный для размещения объектов </w:t>
            </w:r>
            <w:r w:rsidRPr="004157C0">
              <w:rPr>
                <w:rFonts w:ascii="Times New Roman" w:hAnsi="Times New Roman" w:cs="Times New Roman"/>
                <w:sz w:val="24"/>
                <w:szCs w:val="24"/>
              </w:rPr>
              <w:lastRenderedPageBreak/>
              <w:t>социально-культурного и коммунально-бытового назначения, реализации масштабных инвестиционных проектов</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Распоряжение Правительства Российской Федерации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w:t>
            </w:r>
            <w:r w:rsidRPr="004157C0">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w:t>
            </w:r>
            <w:proofErr w:type="gramStart"/>
            <w:r w:rsidRPr="004157C0">
              <w:rPr>
                <w:rFonts w:ascii="Times New Roman" w:hAnsi="Times New Roman" w:cs="Times New Roman"/>
                <w:sz w:val="24"/>
                <w:szCs w:val="24"/>
              </w:rPr>
              <w:t>без проведения торгов при предоставлении земельного участка юридическим лицам в соответствии с распоряжением Главы Республики Бурятия для размещения</w:t>
            </w:r>
            <w:proofErr w:type="gramEnd"/>
            <w:r w:rsidRPr="004157C0">
              <w:rPr>
                <w:rFonts w:ascii="Times New Roman" w:hAnsi="Times New Roman" w:cs="Times New Roman"/>
                <w:sz w:val="24"/>
                <w:szCs w:val="24"/>
              </w:rPr>
              <w:t xml:space="preserve"> </w:t>
            </w:r>
            <w:r w:rsidRPr="004157C0">
              <w:rPr>
                <w:rFonts w:ascii="Times New Roman" w:hAnsi="Times New Roman" w:cs="Times New Roman"/>
                <w:sz w:val="24"/>
                <w:szCs w:val="24"/>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Республики Бурятия от 30.12.2003 № 601-III</w:t>
            </w:r>
          </w:p>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«О земле»</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Распоряжение Главы Республики Бурятия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w:t>
            </w:r>
            <w:r w:rsidRPr="004157C0">
              <w:rPr>
                <w:rFonts w:ascii="Times New Roman" w:hAnsi="Times New Roman" w:cs="Times New Roman"/>
                <w:sz w:val="24"/>
                <w:szCs w:val="24"/>
              </w:rPr>
              <w:lastRenderedPageBreak/>
              <w:t>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22.</w:t>
            </w:r>
          </w:p>
        </w:tc>
        <w:tc>
          <w:tcPr>
            <w:tcW w:w="909" w:type="pc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для выполнения международных обязательств Российской Федерации</w:t>
            </w:r>
          </w:p>
        </w:tc>
        <w:tc>
          <w:tcPr>
            <w:tcW w:w="687"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w:t>
            </w:r>
          </w:p>
        </w:tc>
        <w:tc>
          <w:tcPr>
            <w:tcW w:w="888"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1379" w:type="pc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w:t>
            </w:r>
          </w:p>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lastRenderedPageBreak/>
              <w:t>юридическим лицам для размещения объектов, предназначенных для обеспечения электро-, тепл</w:t>
            </w:r>
            <w:proofErr w:type="gramStart"/>
            <w:r w:rsidRPr="004157C0">
              <w:rPr>
                <w:rFonts w:ascii="Times New Roman" w:hAnsi="Times New Roman" w:cs="Times New Roman"/>
                <w:sz w:val="24"/>
                <w:szCs w:val="24"/>
              </w:rPr>
              <w:t>о-</w:t>
            </w:r>
            <w:proofErr w:type="gramEnd"/>
            <w:r w:rsidRPr="004157C0">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4157C0">
              <w:rPr>
                <w:rFonts w:ascii="Times New Roman" w:hAnsi="Times New Roman" w:cs="Times New Roman"/>
                <w:sz w:val="24"/>
                <w:szCs w:val="24"/>
              </w:rPr>
              <w:t>о-</w:t>
            </w:r>
            <w:proofErr w:type="gramEnd"/>
            <w:r w:rsidRPr="004157C0">
              <w:rPr>
                <w:rFonts w:ascii="Times New Roman" w:hAnsi="Times New Roman" w:cs="Times New Roman"/>
                <w:sz w:val="24"/>
                <w:szCs w:val="24"/>
              </w:rPr>
              <w:t xml:space="preserve">, газо- и </w:t>
            </w:r>
            <w:r w:rsidRPr="004157C0">
              <w:rPr>
                <w:rFonts w:ascii="Times New Roman" w:hAnsi="Times New Roman" w:cs="Times New Roman"/>
                <w:sz w:val="24"/>
                <w:szCs w:val="24"/>
              </w:rPr>
              <w:lastRenderedPageBreak/>
              <w:t>водоснабжения, водоотведения, связи, нефтепроводов, объектов федерального, регионального или местного значения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Справка Администрации об отнесении объекта к объектам регионального или местного значения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w:t>
            </w:r>
            <w:r w:rsidRPr="004157C0">
              <w:rPr>
                <w:rFonts w:ascii="Times New Roman" w:hAnsi="Times New Roman" w:cs="Times New Roman"/>
                <w:sz w:val="24"/>
                <w:szCs w:val="24"/>
              </w:rPr>
              <w:lastRenderedPageBreak/>
              <w:t>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образованного из земельного участка, находящегося в собственности Республики Бурятия,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w:t>
            </w:r>
            <w:r w:rsidRPr="004157C0">
              <w:rPr>
                <w:rFonts w:ascii="Times New Roman" w:hAnsi="Times New Roman" w:cs="Times New Roman"/>
                <w:sz w:val="24"/>
                <w:szCs w:val="24"/>
              </w:rPr>
              <w:lastRenderedPageBreak/>
              <w:t>пункта 2 статьи 39.6 Земельного кодекса</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5" w:history="1">
              <w:r w:rsidRPr="004157C0">
                <w:rPr>
                  <w:rFonts w:ascii="Times New Roman" w:hAnsi="Times New Roman" w:cs="Times New Roman"/>
                  <w:sz w:val="24"/>
                  <w:szCs w:val="24"/>
                </w:rPr>
                <w:t>закона</w:t>
              </w:r>
            </w:hyperlink>
            <w:r w:rsidRPr="004157C0">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w:t>
            </w:r>
            <w:r w:rsidRPr="004157C0">
              <w:rPr>
                <w:rFonts w:ascii="Times New Roman" w:hAnsi="Times New Roman" w:cs="Times New Roman"/>
                <w:sz w:val="24"/>
                <w:szCs w:val="24"/>
              </w:rPr>
              <w:lastRenderedPageBreak/>
              <w:t>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образованного из земельного участка, находящегося в собственности Республики Бурятия,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о комплексном освоении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w:t>
            </w:r>
            <w:r w:rsidRPr="004157C0">
              <w:rPr>
                <w:rFonts w:ascii="Times New Roman" w:hAnsi="Times New Roman" w:cs="Times New Roman"/>
                <w:sz w:val="24"/>
                <w:szCs w:val="24"/>
              </w:rPr>
              <w:lastRenderedPageBreak/>
              <w:t>аренды земельного участка без проведения торгов при предоставлении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Член некоммерческой </w:t>
            </w:r>
            <w:r w:rsidRPr="004157C0">
              <w:rPr>
                <w:rFonts w:ascii="Times New Roman" w:hAnsi="Times New Roman" w:cs="Times New Roman"/>
                <w:sz w:val="24"/>
                <w:szCs w:val="24"/>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w:t>
            </w:r>
            <w:r w:rsidRPr="004157C0">
              <w:rPr>
                <w:rFonts w:ascii="Times New Roman" w:hAnsi="Times New Roman" w:cs="Times New Roman"/>
                <w:sz w:val="24"/>
                <w:szCs w:val="24"/>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Договор о комплексном освоении </w:t>
            </w:r>
            <w:r w:rsidRPr="004157C0">
              <w:rPr>
                <w:rFonts w:ascii="Times New Roman" w:hAnsi="Times New Roman" w:cs="Times New Roman"/>
                <w:sz w:val="24"/>
                <w:szCs w:val="24"/>
              </w:rPr>
              <w:lastRenderedPageBreak/>
              <w:t>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подтверждающий членство заявителя в некоммерческой организации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w:t>
            </w:r>
            <w:r w:rsidRPr="004157C0">
              <w:rPr>
                <w:rFonts w:ascii="Times New Roman" w:hAnsi="Times New Roman" w:cs="Times New Roman"/>
                <w:sz w:val="24"/>
                <w:szCs w:val="24"/>
              </w:rPr>
              <w:lastRenderedPageBreak/>
              <w:t>участка без проведения торгов при предоставлении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Некоммерческая организация, созданная </w:t>
            </w:r>
            <w:r w:rsidRPr="004157C0">
              <w:rPr>
                <w:rFonts w:ascii="Times New Roman" w:hAnsi="Times New Roman" w:cs="Times New Roman"/>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предназначенный для </w:t>
            </w:r>
            <w:r w:rsidRPr="004157C0">
              <w:rPr>
                <w:rFonts w:ascii="Times New Roman" w:hAnsi="Times New Roman" w:cs="Times New Roman"/>
                <w:sz w:val="24"/>
                <w:szCs w:val="24"/>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Договор о комплексном освоении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28.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w:t>
            </w:r>
            <w:r w:rsidRPr="004157C0">
              <w:rPr>
                <w:rFonts w:ascii="Times New Roman" w:hAnsi="Times New Roman" w:cs="Times New Roman"/>
                <w:sz w:val="24"/>
                <w:szCs w:val="24"/>
              </w:rPr>
              <w:lastRenderedPageBreak/>
              <w:t>предоставлении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Член некоммерческой организации, созданной гражданами, которой предоставлен </w:t>
            </w:r>
            <w:r w:rsidRPr="004157C0">
              <w:rPr>
                <w:rFonts w:ascii="Times New Roman" w:hAnsi="Times New Roman" w:cs="Times New Roman"/>
                <w:sz w:val="24"/>
                <w:szCs w:val="24"/>
              </w:rPr>
              <w:lastRenderedPageBreak/>
              <w:t>земельный участок для садоводства, огородничества, дачного хозяйства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предназначенный для садоводства или огородничества, </w:t>
            </w:r>
            <w:r w:rsidRPr="004157C0">
              <w:rPr>
                <w:rFonts w:ascii="Times New Roman" w:hAnsi="Times New Roman" w:cs="Times New Roman"/>
                <w:sz w:val="24"/>
                <w:szCs w:val="24"/>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Решение Администрации о предоставлении земельного участка некоммерческой организации для садоводства, огородничества, </w:t>
            </w:r>
            <w:r w:rsidRPr="004157C0">
              <w:rPr>
                <w:rFonts w:ascii="Times New Roman" w:hAnsi="Times New Roman" w:cs="Times New Roman"/>
                <w:sz w:val="24"/>
                <w:szCs w:val="24"/>
              </w:rPr>
              <w:lastRenderedPageBreak/>
              <w:t>дачного хозяйства, за исключением случаев, если такое право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подтверждающий членство заявителя в некоммерческой организации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29.</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30.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Pr="004157C0">
                <w:rPr>
                  <w:rFonts w:ascii="Times New Roman" w:hAnsi="Times New Roman" w:cs="Times New Roman"/>
                  <w:sz w:val="24"/>
                  <w:szCs w:val="24"/>
                </w:rPr>
                <w:t>статьей 39.20</w:t>
              </w:r>
            </w:hyperlink>
            <w:r w:rsidRPr="004157C0">
              <w:rPr>
                <w:rFonts w:ascii="Times New Roman" w:hAnsi="Times New Roman" w:cs="Times New Roman"/>
                <w:sz w:val="24"/>
                <w:szCs w:val="24"/>
              </w:rPr>
              <w:t xml:space="preserve"> Земельного кодекса, на праве оперативного управления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на котором расположены здания, сооружения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31.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Собственник объекта незавершенного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32.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rPr>
          <w:trHeight w:val="2328"/>
        </w:trPr>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w:t>
            </w:r>
            <w:r w:rsidRPr="004157C0">
              <w:rPr>
                <w:rFonts w:ascii="Times New Roman" w:hAnsi="Times New Roman" w:cs="Times New Roman"/>
                <w:sz w:val="24"/>
                <w:szCs w:val="24"/>
              </w:rPr>
              <w:lastRenderedPageBreak/>
              <w:t>образованного в границах застроенной территории, лицу, с которым заключен договор о развитии застроенной территории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с которым заключен договор о развитии застроенной территории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Земельный участок, образованный в границах застроенной территории, в отношении которой заключен договор о ее </w:t>
            </w:r>
            <w:r w:rsidRPr="004157C0">
              <w:rPr>
                <w:rFonts w:ascii="Times New Roman" w:hAnsi="Times New Roman" w:cs="Times New Roman"/>
                <w:sz w:val="24"/>
                <w:szCs w:val="24"/>
              </w:rPr>
              <w:lastRenderedPageBreak/>
              <w:t>развитии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Договор о развитии застроенной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4157C0">
              <w:rPr>
                <w:rFonts w:ascii="Times New Roman" w:hAnsi="Times New Roman" w:cs="Times New Roman"/>
                <w:sz w:val="24"/>
                <w:szCs w:val="24"/>
              </w:rPr>
              <w:lastRenderedPageBreak/>
              <w:t>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w:t>
            </w:r>
            <w:r w:rsidRPr="004157C0">
              <w:rPr>
                <w:rFonts w:ascii="Times New Roman" w:hAnsi="Times New Roman" w:cs="Times New Roman"/>
                <w:sz w:val="24"/>
                <w:szCs w:val="24"/>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w:t>
            </w:r>
            <w:r w:rsidRPr="004157C0">
              <w:rPr>
                <w:rFonts w:ascii="Times New Roman" w:hAnsi="Times New Roman" w:cs="Times New Roman"/>
                <w:sz w:val="24"/>
                <w:szCs w:val="24"/>
              </w:rPr>
              <w:lastRenderedPageBreak/>
              <w:t>торгов при предоставлении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Республики Бурятия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Гражданин, имеющий право на первоочередное или </w:t>
            </w:r>
            <w:r w:rsidRPr="004157C0">
              <w:rPr>
                <w:rFonts w:ascii="Times New Roman" w:hAnsi="Times New Roman" w:cs="Times New Roman"/>
                <w:sz w:val="24"/>
                <w:szCs w:val="24"/>
              </w:rPr>
              <w:lastRenderedPageBreak/>
              <w:t>внеочередное приобретение земельных участков</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Случаи предоставления земельных участков </w:t>
            </w:r>
            <w:r w:rsidRPr="004157C0">
              <w:rPr>
                <w:rFonts w:ascii="Times New Roman" w:hAnsi="Times New Roman" w:cs="Times New Roman"/>
                <w:sz w:val="24"/>
                <w:szCs w:val="24"/>
              </w:rPr>
              <w:lastRenderedPageBreak/>
              <w:t>устанавливаются федеральным законом или законами Республики Бурятия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Выданный уполномоченным органом документ, подтверждающий принадлежность </w:t>
            </w:r>
            <w:r w:rsidRPr="004157C0">
              <w:rPr>
                <w:rFonts w:ascii="Times New Roman" w:hAnsi="Times New Roman" w:cs="Times New Roman"/>
                <w:sz w:val="24"/>
                <w:szCs w:val="24"/>
              </w:rPr>
              <w:lastRenderedPageBreak/>
              <w:t>гражданина к категории граждан, обладающих правом на первоочередное или внеочередное приобретение земельных участков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Гражданин или юридическое лицо, у которого изъят для государственных  нужд предоставленный на праве аренды земельный участок</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нужд</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4157C0">
              <w:rPr>
                <w:rFonts w:ascii="Times New Roman" w:hAnsi="Times New Roman" w:cs="Times New Roman"/>
                <w:sz w:val="24"/>
                <w:szCs w:val="24"/>
              </w:rPr>
              <w:lastRenderedPageBreak/>
              <w:t>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религиозным организациям для осуществления сельскохозяйственного производства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Религиозная организация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39.</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казачьим обществам, внесенным в государственный реестр казачьих обществ в Российской Федерации (далее - казачьи общества), для </w:t>
            </w:r>
            <w:r w:rsidRPr="004157C0">
              <w:rPr>
                <w:rFonts w:ascii="Times New Roman" w:hAnsi="Times New Roman" w:cs="Times New Roman"/>
                <w:sz w:val="24"/>
                <w:szCs w:val="24"/>
              </w:rPr>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Республики Бурятия от 30.12.2003 № 601-III «О земле»</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Казачье общество</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w:t>
            </w:r>
            <w:r w:rsidRPr="004157C0">
              <w:rPr>
                <w:rFonts w:ascii="Times New Roman" w:hAnsi="Times New Roman" w:cs="Times New Roman"/>
                <w:sz w:val="24"/>
                <w:szCs w:val="24"/>
              </w:rPr>
              <w:lastRenderedPageBreak/>
              <w:t>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лицу,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w:t>
            </w:r>
            <w:r w:rsidRPr="004157C0">
              <w:rPr>
                <w:rFonts w:ascii="Times New Roman" w:hAnsi="Times New Roman" w:cs="Times New Roman"/>
                <w:sz w:val="24"/>
                <w:szCs w:val="24"/>
              </w:rPr>
              <w:lastRenderedPageBreak/>
              <w:t>для государственных или муниципальных нужд либо ограничен в обороте</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ограниченный в обороте</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ЕГРЮЛ о юридическом лице, являющемся </w:t>
            </w:r>
            <w:r w:rsidRPr="004157C0">
              <w:rPr>
                <w:rFonts w:ascii="Times New Roman" w:hAnsi="Times New Roman" w:cs="Times New Roman"/>
                <w:sz w:val="24"/>
                <w:szCs w:val="24"/>
              </w:rPr>
              <w:lastRenderedPageBreak/>
              <w:t>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41.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необходимого для проведения работ, связанных с пользованием недрами, </w:t>
            </w:r>
            <w:proofErr w:type="spellStart"/>
            <w:r w:rsidRPr="004157C0">
              <w:rPr>
                <w:rFonts w:ascii="Times New Roman" w:hAnsi="Times New Roman" w:cs="Times New Roman"/>
                <w:sz w:val="24"/>
                <w:szCs w:val="24"/>
              </w:rPr>
              <w:t>недропользователю</w:t>
            </w:r>
            <w:proofErr w:type="spell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proofErr w:type="spellStart"/>
            <w:r w:rsidRPr="004157C0">
              <w:rPr>
                <w:rFonts w:ascii="Times New Roman" w:hAnsi="Times New Roman" w:cs="Times New Roman"/>
                <w:sz w:val="24"/>
                <w:szCs w:val="24"/>
              </w:rPr>
              <w:t>Недропользователь</w:t>
            </w:r>
            <w:proofErr w:type="spellEnd"/>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w:t>
            </w:r>
            <w:r w:rsidRPr="004157C0">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Резидент особой экономической зоны</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w:t>
            </w:r>
            <w:r w:rsidRPr="004157C0">
              <w:rPr>
                <w:rFonts w:ascii="Times New Roman" w:hAnsi="Times New Roman" w:cs="Times New Roman"/>
                <w:sz w:val="24"/>
                <w:szCs w:val="24"/>
              </w:rPr>
              <w:lastRenderedPageBreak/>
              <w:t>предоставлении земельного участка, расположенного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w:t>
            </w:r>
            <w:proofErr w:type="gramEnd"/>
            <w:r w:rsidRPr="004157C0">
              <w:rPr>
                <w:rFonts w:ascii="Times New Roman" w:hAnsi="Times New Roman" w:cs="Times New Roman"/>
                <w:sz w:val="24"/>
                <w:szCs w:val="24"/>
              </w:rPr>
              <w:t xml:space="preserve"> недвижимости в границах особой экономической зоны и на прилегающей к ней территории и по управлению этими и ранее созданными объектами </w:t>
            </w:r>
            <w:r w:rsidRPr="004157C0">
              <w:rPr>
                <w:rFonts w:ascii="Times New Roman" w:hAnsi="Times New Roman" w:cs="Times New Roman"/>
                <w:sz w:val="24"/>
                <w:szCs w:val="24"/>
              </w:rPr>
              <w:lastRenderedPageBreak/>
              <w:t>недвижимости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Управляющая компания, привлеченная для выполнения функций </w:t>
            </w:r>
            <w:r w:rsidRPr="004157C0">
              <w:rPr>
                <w:rFonts w:ascii="Times New Roman" w:hAnsi="Times New Roman" w:cs="Times New Roman"/>
                <w:sz w:val="24"/>
                <w:szCs w:val="24"/>
              </w:rPr>
              <w:lastRenderedPageBreak/>
              <w:t>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расположенный в границах особой экономической зоны </w:t>
            </w:r>
            <w:r w:rsidRPr="004157C0">
              <w:rPr>
                <w:rFonts w:ascii="Times New Roman" w:hAnsi="Times New Roman" w:cs="Times New Roman"/>
                <w:sz w:val="24"/>
                <w:szCs w:val="24"/>
              </w:rPr>
              <w:lastRenderedPageBreak/>
              <w:t>или на прилегающей к ней территории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Соглашение об управлении особой экономической зоной</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w:t>
            </w:r>
            <w:r w:rsidRPr="004157C0">
              <w:rPr>
                <w:rFonts w:ascii="Times New Roman" w:hAnsi="Times New Roman" w:cs="Times New Roman"/>
                <w:sz w:val="24"/>
                <w:szCs w:val="24"/>
              </w:rPr>
              <w:lastRenderedPageBreak/>
              <w:t>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45.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необходимого для осуществления </w:t>
            </w:r>
            <w:r w:rsidRPr="004157C0">
              <w:rPr>
                <w:rFonts w:ascii="Times New Roman" w:hAnsi="Times New Roman" w:cs="Times New Roman"/>
                <w:sz w:val="24"/>
                <w:szCs w:val="24"/>
              </w:rPr>
              <w:lastRenderedPageBreak/>
              <w:t>деятельности, предусмотренной концессионным соглашением, лицу, с которым заключено концессионное соглашение</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с которым заключено концессионное соглашение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Концессионное соглашение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w:t>
            </w:r>
            <w:r w:rsidRPr="004157C0">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для освоения территории в целях строительства и эксплуатации наемного дома коммерческого использования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48.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w:t>
            </w:r>
            <w:r w:rsidRPr="004157C0">
              <w:rPr>
                <w:rFonts w:ascii="Times New Roman" w:hAnsi="Times New Roman" w:cs="Times New Roman"/>
                <w:sz w:val="24"/>
                <w:szCs w:val="24"/>
              </w:rPr>
              <w:lastRenderedPageBreak/>
              <w:t>аренды земельного участка без проведения торгов при предоставлении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Бурятия</w:t>
            </w:r>
            <w:proofErr w:type="gramEnd"/>
            <w:r w:rsidRPr="004157C0">
              <w:rPr>
                <w:rFonts w:ascii="Times New Roman" w:hAnsi="Times New Roman" w:cs="Times New Roman"/>
                <w:sz w:val="24"/>
                <w:szCs w:val="24"/>
              </w:rPr>
              <w:t xml:space="preserve">, некоммерческой организации, созданной Республикой Бурятия или муниципальным образованием для освоения территорий в целях строительства и эксплуатации наемных </w:t>
            </w:r>
            <w:r w:rsidRPr="004157C0">
              <w:rPr>
                <w:rFonts w:ascii="Times New Roman" w:hAnsi="Times New Roman" w:cs="Times New Roman"/>
                <w:sz w:val="24"/>
                <w:szCs w:val="24"/>
              </w:rPr>
              <w:lastRenderedPageBreak/>
              <w:t>домов социального использования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Юридическое лицо, </w:t>
            </w:r>
            <w:r w:rsidRPr="004157C0">
              <w:rPr>
                <w:rFonts w:ascii="Times New Roman" w:hAnsi="Times New Roman" w:cs="Times New Roman"/>
                <w:sz w:val="24"/>
                <w:szCs w:val="24"/>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w:t>
            </w:r>
            <w:r w:rsidRPr="004157C0">
              <w:rPr>
                <w:rFonts w:ascii="Times New Roman" w:hAnsi="Times New Roman" w:cs="Times New Roman"/>
                <w:sz w:val="24"/>
                <w:szCs w:val="24"/>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Договор об освоении территории в </w:t>
            </w:r>
            <w:r w:rsidRPr="004157C0">
              <w:rPr>
                <w:rFonts w:ascii="Times New Roman" w:hAnsi="Times New Roman" w:cs="Times New Roman"/>
                <w:sz w:val="24"/>
                <w:szCs w:val="24"/>
              </w:rPr>
              <w:lastRenderedPageBreak/>
              <w:t>целях строительства и эксплуатации наемного дома социального использования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проект планировки и утвержденный проект межевания территории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49.</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157C0">
              <w:rPr>
                <w:rFonts w:ascii="Times New Roman" w:hAnsi="Times New Roman" w:cs="Times New Roman"/>
                <w:sz w:val="24"/>
                <w:szCs w:val="24"/>
              </w:rPr>
              <w:t>охотхозяйственное</w:t>
            </w:r>
            <w:proofErr w:type="spellEnd"/>
            <w:r w:rsidRPr="004157C0">
              <w:rPr>
                <w:rFonts w:ascii="Times New Roman" w:hAnsi="Times New Roman" w:cs="Times New Roman"/>
                <w:sz w:val="24"/>
                <w:szCs w:val="24"/>
              </w:rPr>
              <w:t xml:space="preserve"> соглашение</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Лицо, с которым заключено </w:t>
            </w:r>
            <w:proofErr w:type="spellStart"/>
            <w:r w:rsidRPr="004157C0">
              <w:rPr>
                <w:rFonts w:ascii="Times New Roman" w:hAnsi="Times New Roman" w:cs="Times New Roman"/>
                <w:sz w:val="24"/>
                <w:szCs w:val="24"/>
              </w:rPr>
              <w:t>охотхозяйственное</w:t>
            </w:r>
            <w:proofErr w:type="spellEnd"/>
            <w:r w:rsidRPr="004157C0">
              <w:rPr>
                <w:rFonts w:ascii="Times New Roman" w:hAnsi="Times New Roman" w:cs="Times New Roman"/>
                <w:sz w:val="24"/>
                <w:szCs w:val="24"/>
              </w:rPr>
              <w:t xml:space="preserve"> соглашение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proofErr w:type="spellStart"/>
            <w:r w:rsidRPr="004157C0">
              <w:rPr>
                <w:rFonts w:ascii="Times New Roman" w:hAnsi="Times New Roman" w:cs="Times New Roman"/>
                <w:sz w:val="24"/>
                <w:szCs w:val="24"/>
              </w:rPr>
              <w:t>Охотхозяйственное</w:t>
            </w:r>
            <w:proofErr w:type="spellEnd"/>
            <w:r w:rsidRPr="004157C0">
              <w:rPr>
                <w:rFonts w:ascii="Times New Roman" w:hAnsi="Times New Roman" w:cs="Times New Roman"/>
                <w:sz w:val="24"/>
                <w:szCs w:val="24"/>
              </w:rPr>
              <w:t xml:space="preserve"> соглашение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ЕГРИП об индивидуальном предпринимателе,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для размещения водохранилищ и (или) гидротехнических сооружений, если </w:t>
            </w:r>
            <w:r w:rsidRPr="004157C0">
              <w:rPr>
                <w:rFonts w:ascii="Times New Roman" w:hAnsi="Times New Roman" w:cs="Times New Roman"/>
                <w:sz w:val="24"/>
                <w:szCs w:val="24"/>
              </w:rPr>
              <w:lastRenderedPageBreak/>
              <w:t>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4157C0">
              <w:rPr>
                <w:rFonts w:ascii="Times New Roman" w:hAnsi="Times New Roman" w:cs="Times New Roman"/>
                <w:sz w:val="24"/>
                <w:szCs w:val="24"/>
              </w:rPr>
              <w:lastRenderedPageBreak/>
              <w:t>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rPr>
          <w:trHeight w:val="1451"/>
        </w:trPr>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ЕГРИП об индивидуальном предпринимателе,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Открытое акционерное общество "Российские железные дороги"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w:t>
            </w:r>
            <w:r w:rsidRPr="004157C0">
              <w:rPr>
                <w:rFonts w:ascii="Times New Roman" w:hAnsi="Times New Roman" w:cs="Times New Roman"/>
                <w:sz w:val="24"/>
                <w:szCs w:val="24"/>
              </w:rPr>
              <w:lastRenderedPageBreak/>
              <w:t>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в границах зоны территориального развития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участка либо кадастровая выписка </w:t>
            </w:r>
            <w:r w:rsidRPr="004157C0">
              <w:rPr>
                <w:rFonts w:ascii="Times New Roman" w:hAnsi="Times New Roman" w:cs="Times New Roman"/>
                <w:sz w:val="24"/>
                <w:szCs w:val="24"/>
              </w:rPr>
              <w:lastRenderedPageBreak/>
              <w:t>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w:t>
            </w:r>
            <w:r w:rsidRPr="004157C0">
              <w:rPr>
                <w:rFonts w:ascii="Times New Roman" w:hAnsi="Times New Roman" w:cs="Times New Roman"/>
                <w:sz w:val="24"/>
                <w:szCs w:val="24"/>
              </w:rPr>
              <w:lastRenderedPageBreak/>
              <w:t>предусмотренной указанными решением или договорами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Лицо, обладающее правом на добычу (вылов) водных биологических ресурсов</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ЕГРЮЛ о юридическом лице, являющемся </w:t>
            </w:r>
            <w:r w:rsidRPr="004157C0">
              <w:rPr>
                <w:rFonts w:ascii="Times New Roman" w:hAnsi="Times New Roman" w:cs="Times New Roman"/>
                <w:sz w:val="24"/>
                <w:szCs w:val="24"/>
              </w:rPr>
              <w:lastRenderedPageBreak/>
              <w:t>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54.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Заключение договора аренды земельного участка без проведения торгов при предоставлении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w:t>
            </w:r>
            <w:r w:rsidRPr="004157C0">
              <w:rPr>
                <w:rFonts w:ascii="Times New Roman" w:hAnsi="Times New Roman" w:cs="Times New Roman"/>
                <w:sz w:val="24"/>
                <w:szCs w:val="24"/>
              </w:rPr>
              <w:lastRenderedPageBreak/>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Гражданин или юридическое лицо, являющиеся арендатором земельного участка, </w:t>
            </w:r>
            <w:r w:rsidRPr="004157C0">
              <w:rPr>
                <w:rFonts w:ascii="Times New Roman" w:hAnsi="Times New Roman" w:cs="Times New Roman"/>
                <w:sz w:val="24"/>
                <w:szCs w:val="24"/>
              </w:rPr>
              <w:lastRenderedPageBreak/>
              <w:t>предназначенного для ведения сельскохозяйственного производства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предназначенный для ведения сельскохозяйственного производства и </w:t>
            </w:r>
            <w:r w:rsidRPr="004157C0">
              <w:rPr>
                <w:rFonts w:ascii="Times New Roman" w:hAnsi="Times New Roman" w:cs="Times New Roman"/>
                <w:sz w:val="24"/>
                <w:szCs w:val="24"/>
              </w:rPr>
              <w:lastRenderedPageBreak/>
              <w:t>используемый на основании договора аренды</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Документы, подтверждающие использование земельного участка в соответствии с Федеральным </w:t>
            </w:r>
            <w:hyperlink r:id="rId17"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24 июля 2002 г. № 101-ФЗ «Об обороте земель </w:t>
            </w:r>
            <w:r w:rsidRPr="004157C0">
              <w:rPr>
                <w:rFonts w:ascii="Times New Roman" w:hAnsi="Times New Roman" w:cs="Times New Roman"/>
                <w:sz w:val="24"/>
                <w:szCs w:val="24"/>
              </w:rPr>
              <w:lastRenderedPageBreak/>
              <w:t>сельскохозяйственного назначения»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ЕГРИП об индивидуальном предпринимателе,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Заключение договора аренды земельного участка без проведения торгов при предоставлении земельного участка арендатору (за исключением арендаторов земельных участков, указанных в подпункте 31 пункта 2 статьи 39.6 Земельного кодекса), если этот </w:t>
            </w:r>
            <w:r w:rsidRPr="004157C0">
              <w:rPr>
                <w:rFonts w:ascii="Times New Roman" w:hAnsi="Times New Roman" w:cs="Times New Roman"/>
                <w:sz w:val="24"/>
                <w:szCs w:val="24"/>
              </w:rPr>
              <w:lastRenderedPageBreak/>
              <w:t>арендатор имеет право на заключение нового договора аренды такого земельного участка в соответствии с пунктами 3 и 4 статьи 39.6 Земельного кодекса</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аренду</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используемый на основании договора аренды</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w:t>
            </w:r>
            <w:r w:rsidRPr="004157C0">
              <w:rPr>
                <w:rFonts w:ascii="Times New Roman" w:hAnsi="Times New Roman" w:cs="Times New Roman"/>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постоянное (бессрочное) пользование земельного участка органам государственной власти </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постоянное (бессрочное)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Орган государственной власти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постоянное (бессрочное) пользование земельного участка органам местного </w:t>
            </w:r>
            <w:r w:rsidRPr="004157C0">
              <w:rPr>
                <w:rFonts w:ascii="Times New Roman" w:hAnsi="Times New Roman" w:cs="Times New Roman"/>
                <w:sz w:val="24"/>
                <w:szCs w:val="24"/>
              </w:rPr>
              <w:lastRenderedPageBreak/>
              <w:t>самоуправления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постоянное (бессрочное)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Орган местного самоуправления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59.</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постоянное (бессрочное) пользование земельного участка государственным и муниципальным учреждениям (бюджетным, казенным, автономным)</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постоянное (бессрочное)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60.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постоянное (бессрочное) пользование земельного участка казенным предприятиям</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постоянное (бессрочное)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Казенное предприятие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w:t>
            </w:r>
            <w:r w:rsidRPr="004157C0">
              <w:rPr>
                <w:rFonts w:ascii="Times New Roman" w:hAnsi="Times New Roman" w:cs="Times New Roman"/>
                <w:sz w:val="24"/>
                <w:szCs w:val="24"/>
              </w:rPr>
              <w:lastRenderedPageBreak/>
              <w:t>полномочий</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постоянное (бессрочное)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пользование земельного участка на срок до одного года органам государственной власти </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Орган государственной власти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w:t>
            </w:r>
            <w:r w:rsidRPr="004157C0">
              <w:rPr>
                <w:rFonts w:ascii="Times New Roman" w:hAnsi="Times New Roman" w:cs="Times New Roman"/>
                <w:sz w:val="24"/>
                <w:szCs w:val="24"/>
              </w:rPr>
              <w:lastRenderedPageBreak/>
              <w:t>пользование земельного участка на срок до одного года органам местного самоуправления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Орган местного самоуправления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Земельный участок, необходимый для </w:t>
            </w:r>
            <w:r w:rsidRPr="004157C0">
              <w:rPr>
                <w:rFonts w:ascii="Times New Roman" w:hAnsi="Times New Roman" w:cs="Times New Roman"/>
                <w:sz w:val="24"/>
                <w:szCs w:val="24"/>
              </w:rPr>
              <w:lastRenderedPageBreak/>
              <w:t>осуществления органами местного самоуправления своих полномочий</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Документы, предусмотренные настоящим Перечнем, </w:t>
            </w:r>
            <w:r w:rsidRPr="004157C0">
              <w:rPr>
                <w:rFonts w:ascii="Times New Roman" w:hAnsi="Times New Roman" w:cs="Times New Roman"/>
                <w:sz w:val="24"/>
                <w:szCs w:val="24"/>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безвозмездное пользование земельного участка на срок до одного года государственным или муниципальным учреждениям (бюджетное, казенное, автономное)</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Выписка из ЕГРП о правах на приобретаемый земельный участок </w:t>
            </w:r>
            <w:r w:rsidRPr="004157C0">
              <w:rPr>
                <w:rFonts w:ascii="Times New Roman" w:hAnsi="Times New Roman" w:cs="Times New Roman"/>
                <w:sz w:val="24"/>
                <w:szCs w:val="24"/>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безвозмездное пользование земельного участка на срок до одного года казенным предприятиям</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Казенное предприятие</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пользование земельного участка на </w:t>
            </w:r>
            <w:r w:rsidRPr="004157C0">
              <w:rPr>
                <w:rFonts w:ascii="Times New Roman" w:hAnsi="Times New Roman" w:cs="Times New Roman"/>
                <w:sz w:val="24"/>
                <w:szCs w:val="24"/>
              </w:rPr>
              <w:lastRenderedPageBreak/>
              <w:t>срок до одного года</w:t>
            </w:r>
            <w:r w:rsidRPr="004157C0">
              <w:rPr>
                <w:rFonts w:ascii="Times New Roman" w:hAnsi="Times New Roman" w:cs="Times New Roman"/>
                <w:sz w:val="24"/>
                <w:szCs w:val="24"/>
                <w:lang w:eastAsia="ru-RU"/>
              </w:rPr>
              <w:t xml:space="preserve"> </w:t>
            </w:r>
            <w:r w:rsidRPr="004157C0">
              <w:rPr>
                <w:rFonts w:ascii="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Центр исторического наследия президентов Российской Федерации, </w:t>
            </w:r>
            <w:r w:rsidRPr="004157C0">
              <w:rPr>
                <w:rFonts w:ascii="Times New Roman" w:hAnsi="Times New Roman" w:cs="Times New Roman"/>
                <w:sz w:val="24"/>
                <w:szCs w:val="24"/>
              </w:rPr>
              <w:lastRenderedPageBreak/>
              <w:t>прекративших исполнение своих полномочий</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необходимый для осуществления деятельности центра </w:t>
            </w:r>
            <w:r w:rsidRPr="004157C0">
              <w:rPr>
                <w:rFonts w:ascii="Times New Roman" w:hAnsi="Times New Roman" w:cs="Times New Roman"/>
                <w:sz w:val="24"/>
                <w:szCs w:val="24"/>
              </w:rPr>
              <w:lastRenderedPageBreak/>
              <w:t>исторического наследия президентов Российской Федерации, прекративших исполнение своих полномочий</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w:t>
            </w:r>
            <w:r w:rsidRPr="004157C0">
              <w:rPr>
                <w:rFonts w:ascii="Times New Roman" w:hAnsi="Times New Roman" w:cs="Times New Roman"/>
                <w:sz w:val="24"/>
                <w:szCs w:val="24"/>
              </w:rPr>
              <w:lastRenderedPageBreak/>
              <w:t>участка в соответствии с целями использования земельного участка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безвозмездное пользование земельного участка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предоставляемый в виде служебного надела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68.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безвозмездное пользование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Религиозная организация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69.</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пользование земельного участка религиозным организациям, если на таких земельных участках расположены принадлежащие им на </w:t>
            </w:r>
            <w:r w:rsidRPr="004157C0">
              <w:rPr>
                <w:rFonts w:ascii="Times New Roman" w:hAnsi="Times New Roman" w:cs="Times New Roman"/>
                <w:sz w:val="24"/>
                <w:szCs w:val="24"/>
              </w:rPr>
              <w:lastRenderedPageBreak/>
              <w:t>праве безвозмездного пользования здания, сооружения, на срок до прекращения прав на указанные здания, сооружения</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w:t>
            </w:r>
            <w:r w:rsidRPr="004157C0">
              <w:rPr>
                <w:rFonts w:ascii="Times New Roman" w:hAnsi="Times New Roman" w:cs="Times New Roman"/>
                <w:sz w:val="24"/>
                <w:szCs w:val="24"/>
              </w:rPr>
              <w:lastRenderedPageBreak/>
              <w:t>земельный участок не зарегистрировано в ЕГРП</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70.</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безвозмездное пользование земельного участка лицам, с которыми в </w:t>
            </w:r>
            <w:r w:rsidRPr="004157C0">
              <w:rPr>
                <w:rFonts w:ascii="Times New Roman" w:hAnsi="Times New Roman" w:cs="Times New Roman"/>
                <w:sz w:val="24"/>
                <w:szCs w:val="24"/>
              </w:rPr>
              <w:lastRenderedPageBreak/>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Pr="004157C0">
              <w:rPr>
                <w:rFonts w:ascii="Times New Roman" w:hAnsi="Times New Roman" w:cs="Times New Roman"/>
                <w:sz w:val="24"/>
                <w:szCs w:val="24"/>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Лицо, с которым в соответствии с Федеральным </w:t>
            </w:r>
            <w:hyperlink r:id="rId18"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5 апреля 2013 г. N 44-ФЗ "О контрактной </w:t>
            </w:r>
            <w:r w:rsidRPr="004157C0">
              <w:rPr>
                <w:rFonts w:ascii="Times New Roman" w:hAnsi="Times New Roman" w:cs="Times New Roman"/>
                <w:sz w:val="24"/>
                <w:szCs w:val="24"/>
              </w:rPr>
              <w:lastRenderedPageBreak/>
              <w:t xml:space="preserve">системе в сфере закупок товаров, работ, услуг для обеспечения государственных и муниципальных нужд" </w:t>
            </w:r>
            <w:hyperlink w:anchor="P847" w:history="1">
              <w:r w:rsidRPr="004157C0">
                <w:rPr>
                  <w:rFonts w:ascii="Times New Roman" w:hAnsi="Times New Roman" w:cs="Times New Roman"/>
                  <w:sz w:val="24"/>
                  <w:szCs w:val="24"/>
                </w:rPr>
                <w:t>&lt;6&gt;</w:t>
              </w:r>
            </w:hyperlink>
            <w:r w:rsidRPr="004157C0">
              <w:rPr>
                <w:rFonts w:ascii="Times New Roman" w:hAnsi="Times New Roman" w:cs="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предназначенный для строительства или реконструкции объектов </w:t>
            </w:r>
            <w:r w:rsidRPr="004157C0">
              <w:rPr>
                <w:rFonts w:ascii="Times New Roman" w:hAnsi="Times New Roman" w:cs="Times New Roman"/>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w:t>
            </w:r>
            <w:r w:rsidRPr="004157C0">
              <w:rPr>
                <w:rFonts w:ascii="Times New Roman" w:hAnsi="Times New Roman" w:cs="Times New Roman"/>
                <w:sz w:val="24"/>
                <w:szCs w:val="24"/>
              </w:rPr>
              <w:lastRenderedPageBreak/>
              <w:t>средств бюджета субъекта Российской Федерации или средств местного бюджета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color w:val="FF0000"/>
                <w:sz w:val="24"/>
                <w:szCs w:val="24"/>
              </w:rPr>
            </w:pP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color w:val="FF0000"/>
                <w:sz w:val="24"/>
                <w:szCs w:val="24"/>
              </w:rPr>
            </w:pP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color w:val="FF0000"/>
                <w:sz w:val="24"/>
                <w:szCs w:val="24"/>
              </w:rPr>
            </w:pP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color w:val="FF0000"/>
                <w:sz w:val="24"/>
                <w:szCs w:val="24"/>
              </w:rPr>
            </w:pP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71.</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w:t>
            </w:r>
            <w:r w:rsidRPr="004157C0">
              <w:rPr>
                <w:rFonts w:ascii="Times New Roman" w:hAnsi="Times New Roman" w:cs="Times New Roman"/>
                <w:sz w:val="24"/>
                <w:szCs w:val="24"/>
              </w:rPr>
              <w:lastRenderedPageBreak/>
              <w:t>безвозмездное пользование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Республики Бурятия от 30.12.2003 № 601-III «О земле»,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В безвозмездное </w:t>
            </w:r>
            <w:r w:rsidRPr="004157C0">
              <w:rPr>
                <w:rFonts w:ascii="Times New Roman" w:hAnsi="Times New Roman" w:cs="Times New Roman"/>
                <w:sz w:val="24"/>
                <w:szCs w:val="24"/>
              </w:rPr>
              <w:lastRenderedPageBreak/>
              <w:t>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Гражданин, </w:t>
            </w:r>
            <w:r w:rsidRPr="004157C0">
              <w:rPr>
                <w:rFonts w:ascii="Times New Roman" w:hAnsi="Times New Roman" w:cs="Times New Roman"/>
                <w:sz w:val="24"/>
                <w:szCs w:val="24"/>
              </w:rPr>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Земельный участок, </w:t>
            </w:r>
            <w:r w:rsidRPr="004157C0">
              <w:rPr>
                <w:rFonts w:ascii="Times New Roman" w:hAnsi="Times New Roman" w:cs="Times New Roman"/>
                <w:sz w:val="24"/>
                <w:szCs w:val="24"/>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 xml:space="preserve">Приказ о приеме на работу, выписка </w:t>
            </w:r>
            <w:r w:rsidRPr="004157C0">
              <w:rPr>
                <w:rFonts w:ascii="Times New Roman" w:hAnsi="Times New Roman" w:cs="Times New Roman"/>
                <w:sz w:val="24"/>
                <w:szCs w:val="24"/>
              </w:rPr>
              <w:lastRenderedPageBreak/>
              <w:t>из трудовой книжки или трудовой договор (контракт)</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72.</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пользование земельного участка гражданину, если на земельном участке находится служебное жилое помещение в виде жилого дома, </w:t>
            </w:r>
            <w:r w:rsidRPr="004157C0">
              <w:rPr>
                <w:rFonts w:ascii="Times New Roman" w:hAnsi="Times New Roman" w:cs="Times New Roman"/>
                <w:sz w:val="24"/>
                <w:szCs w:val="24"/>
              </w:rPr>
              <w:lastRenderedPageBreak/>
              <w:t>предоставленное этому гражданину, на срок права пользования таким жилым помещением</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Договор найма служебного жилого помещения</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color w:val="FF0000"/>
                <w:sz w:val="24"/>
                <w:szCs w:val="24"/>
              </w:rPr>
            </w:pP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73.</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безвозмездное пользование земельного участка гражданам и юридическим лицам для сельскохозяйственного, </w:t>
            </w:r>
            <w:proofErr w:type="spellStart"/>
            <w:r w:rsidRPr="004157C0">
              <w:rPr>
                <w:rFonts w:ascii="Times New Roman" w:hAnsi="Times New Roman" w:cs="Times New Roman"/>
                <w:sz w:val="24"/>
                <w:szCs w:val="24"/>
              </w:rPr>
              <w:t>охотхозяйственного</w:t>
            </w:r>
            <w:proofErr w:type="spellEnd"/>
            <w:r w:rsidRPr="004157C0">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4157C0">
              <w:rPr>
                <w:rFonts w:ascii="Times New Roman" w:hAnsi="Times New Roman" w:cs="Times New Roman"/>
                <w:sz w:val="24"/>
                <w:szCs w:val="24"/>
              </w:rPr>
              <w:lastRenderedPageBreak/>
              <w:t>используемых для указанных нужд, на срок не более чем пять лет</w:t>
            </w:r>
            <w:proofErr w:type="gramEnd"/>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4157C0">
              <w:rPr>
                <w:rFonts w:ascii="Times New Roman" w:hAnsi="Times New Roman" w:cs="Times New Roman"/>
                <w:sz w:val="24"/>
                <w:szCs w:val="24"/>
              </w:rPr>
              <w:t>охотхозяйственного</w:t>
            </w:r>
            <w:proofErr w:type="spellEnd"/>
            <w:r w:rsidRPr="004157C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proofErr w:type="gramStart"/>
            <w:r w:rsidRPr="004157C0">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ЕГРИП об индивидуальном предпринимателе,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74.</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Предоставление в безвозмездное пользование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Некоммерческая организация, созданная гражданами для ведения огородничества или садоводства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ведения садоводства или огородничества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75.</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пользование земельного участка некоммерческим организациям, созданным гражданами, в целях жилищного строительства в случаях и на срок, которые </w:t>
            </w:r>
            <w:r w:rsidRPr="004157C0">
              <w:rPr>
                <w:rFonts w:ascii="Times New Roman" w:hAnsi="Times New Roman" w:cs="Times New Roman"/>
                <w:sz w:val="24"/>
                <w:szCs w:val="24"/>
              </w:rPr>
              <w:lastRenderedPageBreak/>
              <w:t>предусмотрены федеральными законами</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предназначенный для жилищного строительства</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w:t>
            </w:r>
            <w:r w:rsidRPr="004157C0">
              <w:rPr>
                <w:rFonts w:ascii="Times New Roman" w:hAnsi="Times New Roman" w:cs="Times New Roman"/>
                <w:sz w:val="24"/>
                <w:szCs w:val="24"/>
              </w:rPr>
              <w:lastRenderedPageBreak/>
              <w:t>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76.</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безвозмездное пользование земельного участка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w:t>
            </w:r>
            <w:r w:rsidRPr="004157C0">
              <w:rPr>
                <w:rFonts w:ascii="Times New Roman" w:hAnsi="Times New Roman" w:cs="Times New Roman"/>
                <w:sz w:val="24"/>
                <w:szCs w:val="24"/>
              </w:rPr>
              <w:lastRenderedPageBreak/>
              <w:t>и промыслов коренных малочисленных народов Севера, Сибири и Дальнего Востока Российской Федерации, на срок не более</w:t>
            </w:r>
            <w:proofErr w:type="gramEnd"/>
            <w:r w:rsidRPr="004157C0">
              <w:rPr>
                <w:rFonts w:ascii="Times New Roman" w:hAnsi="Times New Roman" w:cs="Times New Roman"/>
                <w:sz w:val="24"/>
                <w:szCs w:val="24"/>
              </w:rPr>
              <w:t xml:space="preserve"> чем десять лет</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81EC0" w:rsidRPr="00FC497C" w:rsidTr="00A442A5">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77.</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Предоставление в безвозмездное пользование земельного участка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w:t>
            </w:r>
            <w:r w:rsidRPr="004157C0">
              <w:rPr>
                <w:rFonts w:ascii="Times New Roman" w:hAnsi="Times New Roman" w:cs="Times New Roman"/>
                <w:sz w:val="24"/>
                <w:szCs w:val="24"/>
              </w:rPr>
              <w:lastRenderedPageBreak/>
              <w:t>государства, осуществляемых полностью за счет</w:t>
            </w:r>
            <w:proofErr w:type="gramEnd"/>
            <w:r w:rsidRPr="004157C0">
              <w:rPr>
                <w:rFonts w:ascii="Times New Roman" w:hAnsi="Times New Roman" w:cs="Times New Roman"/>
                <w:sz w:val="24"/>
                <w:szCs w:val="24"/>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proofErr w:type="gramStart"/>
            <w:r w:rsidRPr="004157C0">
              <w:rPr>
                <w:rFonts w:ascii="Times New Roman" w:hAnsi="Times New Roman" w:cs="Times New Roman"/>
                <w:sz w:val="24"/>
                <w:szCs w:val="24"/>
              </w:rPr>
              <w:t xml:space="preserve">Лицо, с которым в соответствии с Федеральным </w:t>
            </w:r>
            <w:hyperlink r:id="rId19"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0"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4157C0">
              <w:rPr>
                <w:rFonts w:ascii="Times New Roman" w:hAnsi="Times New Roman" w:cs="Times New Roman"/>
                <w:sz w:val="24"/>
                <w:szCs w:val="24"/>
              </w:rPr>
              <w:t xml:space="preserve"> полностью за счет </w:t>
            </w:r>
            <w:r w:rsidRPr="004157C0">
              <w:rPr>
                <w:rFonts w:ascii="Times New Roman" w:hAnsi="Times New Roman" w:cs="Times New Roman"/>
                <w:sz w:val="24"/>
                <w:szCs w:val="24"/>
              </w:rPr>
              <w:lastRenderedPageBreak/>
              <w:t>средств федерального бюджета</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proofErr w:type="gramStart"/>
            <w:r w:rsidRPr="004157C0">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2" w:history="1">
              <w:r w:rsidRPr="004157C0">
                <w:rPr>
                  <w:rFonts w:ascii="Times New Roman" w:hAnsi="Times New Roman" w:cs="Times New Roman"/>
                  <w:sz w:val="24"/>
                  <w:szCs w:val="24"/>
                </w:rPr>
                <w:t>законом</w:t>
              </w:r>
            </w:hyperlink>
            <w:r w:rsidRPr="004157C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Государственный контракт</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rPr>
          <w:trHeight w:val="2338"/>
        </w:trPr>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r w:rsidR="00581EC0" w:rsidRPr="00FC497C" w:rsidTr="00A442A5">
        <w:tc>
          <w:tcPr>
            <w:tcW w:w="22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78.</w:t>
            </w:r>
          </w:p>
        </w:tc>
        <w:tc>
          <w:tcPr>
            <w:tcW w:w="909" w:type="pct"/>
            <w:vMerge w:val="restart"/>
          </w:tcPr>
          <w:p w:rsidR="00581EC0" w:rsidRPr="004157C0" w:rsidRDefault="00581EC0" w:rsidP="00A442A5">
            <w:pPr>
              <w:pStyle w:val="ConsPlusNormal"/>
              <w:rPr>
                <w:rFonts w:ascii="Times New Roman" w:hAnsi="Times New Roman" w:cs="Times New Roman"/>
                <w:sz w:val="24"/>
                <w:szCs w:val="24"/>
              </w:rPr>
            </w:pPr>
            <w:r w:rsidRPr="004157C0">
              <w:rPr>
                <w:rFonts w:ascii="Times New Roman" w:hAnsi="Times New Roman" w:cs="Times New Roman"/>
                <w:sz w:val="24"/>
                <w:szCs w:val="24"/>
              </w:rPr>
              <w:t xml:space="preserve">Предоставление в безвозмездное пользование земельного участка лицу, право безвозмездного </w:t>
            </w:r>
            <w:proofErr w:type="gramStart"/>
            <w:r w:rsidRPr="004157C0">
              <w:rPr>
                <w:rFonts w:ascii="Times New Roman" w:hAnsi="Times New Roman" w:cs="Times New Roman"/>
                <w:sz w:val="24"/>
                <w:szCs w:val="24"/>
              </w:rPr>
              <w:t>пользования</w:t>
            </w:r>
            <w:proofErr w:type="gramEnd"/>
            <w:r w:rsidRPr="004157C0">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нужд, взамен изъятого земельного участка на срок, установленный настоящим пунктом в зависимости от основания возникновения права безвозмездного </w:t>
            </w:r>
            <w:r w:rsidRPr="004157C0">
              <w:rPr>
                <w:rFonts w:ascii="Times New Roman" w:hAnsi="Times New Roman" w:cs="Times New Roman"/>
                <w:sz w:val="24"/>
                <w:szCs w:val="24"/>
              </w:rPr>
              <w:lastRenderedPageBreak/>
              <w:t>пользования на изъятый земельный участок</w:t>
            </w:r>
          </w:p>
        </w:tc>
        <w:tc>
          <w:tcPr>
            <w:tcW w:w="687"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lastRenderedPageBreak/>
              <w:t>В безвозмездное пользование</w:t>
            </w:r>
          </w:p>
        </w:tc>
        <w:tc>
          <w:tcPr>
            <w:tcW w:w="909"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xml:space="preserve">Лицо, право безвозмездного </w:t>
            </w:r>
            <w:proofErr w:type="gramStart"/>
            <w:r w:rsidRPr="004157C0">
              <w:rPr>
                <w:rFonts w:ascii="Times New Roman" w:hAnsi="Times New Roman" w:cs="Times New Roman"/>
                <w:sz w:val="24"/>
                <w:szCs w:val="24"/>
              </w:rPr>
              <w:t>пользования</w:t>
            </w:r>
            <w:proofErr w:type="gramEnd"/>
            <w:r w:rsidRPr="004157C0">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для государственных нужд</w:t>
            </w:r>
          </w:p>
        </w:tc>
        <w:tc>
          <w:tcPr>
            <w:tcW w:w="888" w:type="pct"/>
            <w:vMerge w:val="restart"/>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1379" w:type="pct"/>
            <w:tcBorders>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581EC0" w:rsidRPr="00FC497C" w:rsidTr="00A442A5">
        <w:tblPrEx>
          <w:tblBorders>
            <w:insideH w:val="none" w:sz="0" w:space="0" w:color="auto"/>
          </w:tblBorders>
        </w:tblPrEx>
        <w:tc>
          <w:tcPr>
            <w:tcW w:w="228"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687" w:type="pct"/>
            <w:vMerge/>
          </w:tcPr>
          <w:p w:rsidR="00581EC0" w:rsidRPr="00FC497C" w:rsidRDefault="00581EC0" w:rsidP="00A442A5">
            <w:pPr>
              <w:rPr>
                <w:rFonts w:ascii="Times New Roman" w:hAnsi="Times New Roman"/>
                <w:sz w:val="24"/>
                <w:szCs w:val="24"/>
              </w:rPr>
            </w:pPr>
          </w:p>
        </w:tc>
        <w:tc>
          <w:tcPr>
            <w:tcW w:w="909" w:type="pct"/>
            <w:vMerge/>
          </w:tcPr>
          <w:p w:rsidR="00581EC0" w:rsidRPr="00FC497C" w:rsidRDefault="00581EC0" w:rsidP="00A442A5">
            <w:pPr>
              <w:rPr>
                <w:rFonts w:ascii="Times New Roman" w:hAnsi="Times New Roman"/>
                <w:sz w:val="24"/>
                <w:szCs w:val="24"/>
              </w:rPr>
            </w:pPr>
          </w:p>
        </w:tc>
        <w:tc>
          <w:tcPr>
            <w:tcW w:w="888" w:type="pct"/>
            <w:vMerge/>
          </w:tcPr>
          <w:p w:rsidR="00581EC0" w:rsidRPr="00FC497C" w:rsidRDefault="00581EC0" w:rsidP="00A442A5">
            <w:pPr>
              <w:rPr>
                <w:rFonts w:ascii="Times New Roman" w:hAnsi="Times New Roman"/>
                <w:sz w:val="24"/>
                <w:szCs w:val="24"/>
              </w:rPr>
            </w:pPr>
          </w:p>
        </w:tc>
        <w:tc>
          <w:tcPr>
            <w:tcW w:w="1379" w:type="pct"/>
            <w:tcBorders>
              <w:top w:val="nil"/>
              <w:bottom w:val="nil"/>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81EC0" w:rsidRPr="00FC497C" w:rsidTr="00A442A5">
        <w:tblPrEx>
          <w:tblBorders>
            <w:insideH w:val="none" w:sz="0" w:space="0" w:color="auto"/>
          </w:tblBorders>
        </w:tblPrEx>
        <w:tc>
          <w:tcPr>
            <w:tcW w:w="228" w:type="pct"/>
            <w:vMerge/>
            <w:tcBorders>
              <w:bottom w:val="single" w:sz="4" w:space="0" w:color="auto"/>
            </w:tcBorders>
          </w:tcPr>
          <w:p w:rsidR="00581EC0" w:rsidRPr="00FC497C" w:rsidRDefault="00581EC0" w:rsidP="00A442A5">
            <w:pPr>
              <w:rPr>
                <w:rFonts w:ascii="Times New Roman" w:hAnsi="Times New Roman"/>
                <w:sz w:val="24"/>
                <w:szCs w:val="24"/>
              </w:rPr>
            </w:pPr>
          </w:p>
        </w:tc>
        <w:tc>
          <w:tcPr>
            <w:tcW w:w="909" w:type="pct"/>
            <w:vMerge/>
            <w:tcBorders>
              <w:bottom w:val="single" w:sz="4" w:space="0" w:color="auto"/>
            </w:tcBorders>
          </w:tcPr>
          <w:p w:rsidR="00581EC0" w:rsidRPr="00FC497C" w:rsidRDefault="00581EC0" w:rsidP="00A442A5">
            <w:pPr>
              <w:rPr>
                <w:rFonts w:ascii="Times New Roman" w:hAnsi="Times New Roman"/>
                <w:sz w:val="24"/>
                <w:szCs w:val="24"/>
              </w:rPr>
            </w:pPr>
          </w:p>
        </w:tc>
        <w:tc>
          <w:tcPr>
            <w:tcW w:w="687" w:type="pct"/>
            <w:vMerge/>
            <w:tcBorders>
              <w:bottom w:val="single" w:sz="4" w:space="0" w:color="auto"/>
            </w:tcBorders>
          </w:tcPr>
          <w:p w:rsidR="00581EC0" w:rsidRPr="00FC497C" w:rsidRDefault="00581EC0" w:rsidP="00A442A5">
            <w:pPr>
              <w:rPr>
                <w:rFonts w:ascii="Times New Roman" w:hAnsi="Times New Roman"/>
                <w:sz w:val="24"/>
                <w:szCs w:val="24"/>
              </w:rPr>
            </w:pPr>
          </w:p>
        </w:tc>
        <w:tc>
          <w:tcPr>
            <w:tcW w:w="909" w:type="pct"/>
            <w:vMerge/>
            <w:tcBorders>
              <w:bottom w:val="single" w:sz="4" w:space="0" w:color="auto"/>
            </w:tcBorders>
          </w:tcPr>
          <w:p w:rsidR="00581EC0" w:rsidRPr="00FC497C" w:rsidRDefault="00581EC0" w:rsidP="00A442A5">
            <w:pPr>
              <w:rPr>
                <w:rFonts w:ascii="Times New Roman" w:hAnsi="Times New Roman"/>
                <w:sz w:val="24"/>
                <w:szCs w:val="24"/>
              </w:rPr>
            </w:pPr>
          </w:p>
        </w:tc>
        <w:tc>
          <w:tcPr>
            <w:tcW w:w="888" w:type="pct"/>
            <w:vMerge/>
            <w:tcBorders>
              <w:bottom w:val="single" w:sz="4" w:space="0" w:color="auto"/>
            </w:tcBorders>
          </w:tcPr>
          <w:p w:rsidR="00581EC0" w:rsidRPr="00FC497C" w:rsidRDefault="00581EC0" w:rsidP="00A442A5">
            <w:pPr>
              <w:rPr>
                <w:rFonts w:ascii="Times New Roman" w:hAnsi="Times New Roman"/>
                <w:sz w:val="24"/>
                <w:szCs w:val="24"/>
              </w:rPr>
            </w:pPr>
          </w:p>
        </w:tc>
        <w:tc>
          <w:tcPr>
            <w:tcW w:w="1379" w:type="pct"/>
            <w:tcBorders>
              <w:top w:val="nil"/>
              <w:bottom w:val="single" w:sz="4" w:space="0" w:color="auto"/>
            </w:tcBorders>
          </w:tcPr>
          <w:p w:rsidR="00581EC0" w:rsidRPr="004157C0" w:rsidRDefault="00581EC0" w:rsidP="00A442A5">
            <w:pPr>
              <w:pStyle w:val="ConsPlusNormal"/>
              <w:jc w:val="center"/>
              <w:rPr>
                <w:rFonts w:ascii="Times New Roman" w:hAnsi="Times New Roman" w:cs="Times New Roman"/>
                <w:sz w:val="24"/>
                <w:szCs w:val="24"/>
              </w:rPr>
            </w:pPr>
            <w:r w:rsidRPr="004157C0">
              <w:rPr>
                <w:rFonts w:ascii="Times New Roman" w:hAnsi="Times New Roman" w:cs="Times New Roman"/>
                <w:sz w:val="24"/>
                <w:szCs w:val="24"/>
              </w:rPr>
              <w:t>* Выписка из ЕГРЮЛ о юридическом лице, являющемся заявителем</w:t>
            </w:r>
          </w:p>
        </w:tc>
      </w:tr>
    </w:tbl>
    <w:p w:rsidR="00581EC0" w:rsidRPr="004157C0" w:rsidRDefault="00581EC0" w:rsidP="005F1E52">
      <w:pPr>
        <w:pStyle w:val="ConsPlusNormal"/>
        <w:jc w:val="both"/>
        <w:rPr>
          <w:rFonts w:ascii="Times New Roman" w:hAnsi="Times New Roman" w:cs="Times New Roman"/>
          <w:sz w:val="24"/>
          <w:szCs w:val="24"/>
        </w:rPr>
      </w:pPr>
    </w:p>
    <w:p w:rsidR="00581EC0" w:rsidRPr="004157C0" w:rsidRDefault="00581EC0" w:rsidP="005F1E52">
      <w:pPr>
        <w:autoSpaceDE w:val="0"/>
        <w:autoSpaceDN w:val="0"/>
        <w:adjustRightInd w:val="0"/>
        <w:ind w:firstLine="540"/>
        <w:jc w:val="both"/>
        <w:rPr>
          <w:rFonts w:ascii="Times New Roman" w:hAnsi="Times New Roman"/>
          <w:sz w:val="24"/>
          <w:szCs w:val="24"/>
        </w:rPr>
      </w:pPr>
      <w:r w:rsidRPr="004157C0">
        <w:rPr>
          <w:rFonts w:ascii="Times New Roman" w:hAnsi="Times New Roman"/>
          <w:sz w:val="24"/>
          <w:szCs w:val="24"/>
        </w:rPr>
        <w:t>--------------------------------</w:t>
      </w:r>
    </w:p>
    <w:p w:rsidR="00581EC0" w:rsidRPr="004157C0" w:rsidRDefault="00581EC0" w:rsidP="005F1E52">
      <w:pPr>
        <w:autoSpaceDE w:val="0"/>
        <w:autoSpaceDN w:val="0"/>
        <w:adjustRightInd w:val="0"/>
        <w:ind w:firstLine="540"/>
        <w:jc w:val="both"/>
        <w:rPr>
          <w:rFonts w:ascii="Times New Roman" w:hAnsi="Times New Roman"/>
          <w:sz w:val="24"/>
          <w:szCs w:val="24"/>
        </w:rPr>
      </w:pPr>
      <w:r w:rsidRPr="004157C0">
        <w:rPr>
          <w:rFonts w:ascii="Times New Roman" w:hAnsi="Times New Roman"/>
          <w:sz w:val="24"/>
          <w:szCs w:val="24"/>
        </w:rPr>
        <w:t xml:space="preserve">&lt;1&gt;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w:t>
      </w:r>
      <w:proofErr w:type="gramStart"/>
      <w:r w:rsidRPr="004157C0">
        <w:rPr>
          <w:rFonts w:ascii="Times New Roman" w:hAnsi="Times New Roman"/>
          <w:sz w:val="24"/>
          <w:szCs w:val="24"/>
        </w:rPr>
        <w:t>принимающего</w:t>
      </w:r>
      <w:proofErr w:type="gramEnd"/>
      <w:r w:rsidRPr="004157C0">
        <w:rPr>
          <w:rFonts w:ascii="Times New Roman" w:hAnsi="Times New Roman"/>
          <w:sz w:val="24"/>
          <w:szCs w:val="24"/>
        </w:rPr>
        <w:t xml:space="preserve"> заявление о приобретении прав на земельный участок.</w:t>
      </w:r>
    </w:p>
    <w:p w:rsidR="00581EC0" w:rsidRPr="004157C0" w:rsidRDefault="00581EC0" w:rsidP="005F1E52">
      <w:pPr>
        <w:autoSpaceDE w:val="0"/>
        <w:autoSpaceDN w:val="0"/>
        <w:adjustRightInd w:val="0"/>
        <w:ind w:firstLine="540"/>
        <w:jc w:val="both"/>
        <w:rPr>
          <w:rFonts w:ascii="Times New Roman" w:hAnsi="Times New Roman"/>
          <w:sz w:val="24"/>
          <w:szCs w:val="24"/>
        </w:rPr>
      </w:pPr>
      <w:r w:rsidRPr="004157C0">
        <w:rPr>
          <w:rFonts w:ascii="Times New Roman" w:hAnsi="Times New Roman"/>
          <w:sz w:val="24"/>
          <w:szCs w:val="24"/>
        </w:rPr>
        <w:t>&lt;2&gt; Документы, обозначенные символом "*", запрашиваются Уполномоченным органом посредством межведомственного информационного взаимодействия.</w:t>
      </w:r>
    </w:p>
    <w:p w:rsidR="00581EC0" w:rsidRPr="005F1E52" w:rsidRDefault="00581EC0" w:rsidP="005F1E52">
      <w:pPr>
        <w:pStyle w:val="ConsPlusNormal"/>
        <w:jc w:val="both"/>
        <w:rPr>
          <w:rFonts w:ascii="Times New Roman" w:hAnsi="Times New Roman" w:cs="Times New Roman"/>
          <w:sz w:val="28"/>
          <w:szCs w:val="28"/>
        </w:rPr>
        <w:sectPr w:rsidR="00581EC0" w:rsidRPr="005F1E52" w:rsidSect="008A04DA">
          <w:pgSz w:w="16273" w:h="11907" w:orient="landscape" w:code="9"/>
          <w:pgMar w:top="1134" w:right="1134" w:bottom="567" w:left="1134" w:header="567" w:footer="567" w:gutter="0"/>
          <w:paperSrc w:first="1257"/>
          <w:cols w:space="720"/>
          <w:titlePg/>
        </w:sectPr>
      </w:pP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lastRenderedPageBreak/>
        <w:t>ПРИЛОЖЕНИЕ № 4</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 xml:space="preserve">к Административному регламенту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Администрации МО-СП «</w:t>
      </w:r>
      <w:proofErr w:type="spellStart"/>
      <w:r>
        <w:rPr>
          <w:rFonts w:ascii="Times New Roman" w:hAnsi="Times New Roman"/>
          <w:sz w:val="24"/>
          <w:szCs w:val="24"/>
        </w:rPr>
        <w:t>Новосретенское</w:t>
      </w:r>
      <w:proofErr w:type="spellEnd"/>
      <w:r w:rsidRPr="00662D6F">
        <w:rPr>
          <w:rFonts w:ascii="Times New Roman" w:hAnsi="Times New Roman"/>
          <w:sz w:val="24"/>
          <w:szCs w:val="24"/>
        </w:rPr>
        <w:t>»</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 xml:space="preserve">по предоставлению </w:t>
      </w:r>
      <w:proofErr w:type="gramStart"/>
      <w:r w:rsidRPr="00662D6F">
        <w:rPr>
          <w:rFonts w:ascii="Times New Roman" w:hAnsi="Times New Roman"/>
          <w:sz w:val="24"/>
          <w:szCs w:val="24"/>
        </w:rPr>
        <w:t>муниципальной</w:t>
      </w:r>
      <w:proofErr w:type="gramEnd"/>
      <w:r w:rsidRPr="00662D6F">
        <w:rPr>
          <w:rFonts w:ascii="Times New Roman" w:hAnsi="Times New Roman"/>
          <w:sz w:val="24"/>
          <w:szCs w:val="24"/>
        </w:rPr>
        <w:t xml:space="preserve"> </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услуги по предоставлению в собственность,</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 xml:space="preserve"> аренду, постоянное (бессрочное) пользование,</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 xml:space="preserve"> безвозмездное пользование земельных участков, </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662D6F">
        <w:rPr>
          <w:rFonts w:ascii="Times New Roman" w:hAnsi="Times New Roman"/>
          <w:sz w:val="24"/>
          <w:szCs w:val="24"/>
        </w:rPr>
        <w:t>находящихся</w:t>
      </w:r>
      <w:proofErr w:type="gramEnd"/>
      <w:r w:rsidRPr="00662D6F">
        <w:rPr>
          <w:rFonts w:ascii="Times New Roman" w:hAnsi="Times New Roman"/>
          <w:sz w:val="24"/>
          <w:szCs w:val="24"/>
        </w:rPr>
        <w:t xml:space="preserve"> в муниципальной собственности</w:t>
      </w:r>
    </w:p>
    <w:p w:rsidR="00581EC0" w:rsidRPr="00662D6F" w:rsidRDefault="00581EC0" w:rsidP="00662D6F">
      <w:pPr>
        <w:widowControl w:val="0"/>
        <w:autoSpaceDE w:val="0"/>
        <w:autoSpaceDN w:val="0"/>
        <w:adjustRightInd w:val="0"/>
        <w:spacing w:after="0" w:line="240" w:lineRule="auto"/>
        <w:jc w:val="right"/>
        <w:outlineLvl w:val="1"/>
        <w:rPr>
          <w:rFonts w:ascii="Times New Roman" w:hAnsi="Times New Roman"/>
          <w:sz w:val="24"/>
          <w:szCs w:val="24"/>
        </w:rPr>
      </w:pPr>
      <w:r w:rsidRPr="00662D6F">
        <w:rPr>
          <w:rFonts w:ascii="Times New Roman" w:hAnsi="Times New Roman"/>
          <w:sz w:val="24"/>
          <w:szCs w:val="24"/>
        </w:rPr>
        <w:t xml:space="preserve"> Администрации МО-СП «</w:t>
      </w:r>
      <w:proofErr w:type="spellStart"/>
      <w:r>
        <w:rPr>
          <w:rFonts w:ascii="Times New Roman" w:hAnsi="Times New Roman"/>
          <w:sz w:val="24"/>
          <w:szCs w:val="24"/>
        </w:rPr>
        <w:t>Новосретенское</w:t>
      </w:r>
      <w:proofErr w:type="spellEnd"/>
      <w:r w:rsidRPr="00662D6F">
        <w:rPr>
          <w:rFonts w:ascii="Times New Roman" w:hAnsi="Times New Roman"/>
          <w:sz w:val="24"/>
          <w:szCs w:val="24"/>
        </w:rPr>
        <w:t xml:space="preserve">», </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 xml:space="preserve">и земельных участков, государственная собственность </w:t>
      </w:r>
    </w:p>
    <w:p w:rsidR="00581EC0" w:rsidRPr="00662D6F" w:rsidRDefault="00581EC0" w:rsidP="00662D6F">
      <w:pPr>
        <w:widowControl w:val="0"/>
        <w:autoSpaceDE w:val="0"/>
        <w:autoSpaceDN w:val="0"/>
        <w:adjustRightInd w:val="0"/>
        <w:spacing w:after="0" w:line="240" w:lineRule="auto"/>
        <w:jc w:val="right"/>
        <w:rPr>
          <w:rFonts w:ascii="Times New Roman" w:hAnsi="Times New Roman"/>
          <w:sz w:val="24"/>
          <w:szCs w:val="24"/>
        </w:rPr>
      </w:pPr>
      <w:r w:rsidRPr="00662D6F">
        <w:rPr>
          <w:rFonts w:ascii="Times New Roman" w:hAnsi="Times New Roman"/>
          <w:sz w:val="24"/>
          <w:szCs w:val="24"/>
        </w:rPr>
        <w:t xml:space="preserve">на которые не </w:t>
      </w:r>
      <w:proofErr w:type="gramStart"/>
      <w:r w:rsidRPr="00662D6F">
        <w:rPr>
          <w:rFonts w:ascii="Times New Roman" w:hAnsi="Times New Roman"/>
          <w:sz w:val="24"/>
          <w:szCs w:val="24"/>
        </w:rPr>
        <w:t>разграничена</w:t>
      </w:r>
      <w:proofErr w:type="gramEnd"/>
      <w:r w:rsidRPr="00662D6F">
        <w:rPr>
          <w:rFonts w:ascii="Times New Roman" w:hAnsi="Times New Roman"/>
          <w:sz w:val="24"/>
          <w:szCs w:val="24"/>
        </w:rPr>
        <w:t>, без проведения торгов</w:t>
      </w:r>
    </w:p>
    <w:p w:rsidR="00581EC0" w:rsidRPr="005F1E52" w:rsidRDefault="00581EC0" w:rsidP="005F1E52">
      <w:pPr>
        <w:widowControl w:val="0"/>
        <w:autoSpaceDE w:val="0"/>
        <w:autoSpaceDN w:val="0"/>
        <w:adjustRightInd w:val="0"/>
        <w:jc w:val="right"/>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bookmarkStart w:id="22" w:name="Par302"/>
      <w:bookmarkEnd w:id="22"/>
      <w:r w:rsidRPr="004157C0">
        <w:rPr>
          <w:rFonts w:ascii="Times New Roman" w:hAnsi="Times New Roman"/>
          <w:b/>
          <w:bCs/>
          <w:sz w:val="28"/>
          <w:szCs w:val="28"/>
        </w:rPr>
        <w:t>Блок-схема предоставления к Административному регламенту</w:t>
      </w:r>
    </w:p>
    <w:p w:rsidR="00581EC0" w:rsidRPr="004157C0" w:rsidRDefault="00581EC0" w:rsidP="00662D6F">
      <w:pPr>
        <w:widowControl w:val="0"/>
        <w:autoSpaceDE w:val="0"/>
        <w:autoSpaceDN w:val="0"/>
        <w:adjustRightInd w:val="0"/>
        <w:spacing w:after="0" w:line="240" w:lineRule="auto"/>
        <w:jc w:val="center"/>
        <w:outlineLvl w:val="1"/>
        <w:rPr>
          <w:rFonts w:ascii="Times New Roman" w:hAnsi="Times New Roman"/>
          <w:b/>
          <w:sz w:val="28"/>
          <w:szCs w:val="28"/>
        </w:rPr>
      </w:pPr>
      <w:r w:rsidRPr="004157C0">
        <w:rPr>
          <w:rFonts w:ascii="Times New Roman" w:hAnsi="Times New Roman"/>
          <w:b/>
          <w:sz w:val="28"/>
          <w:szCs w:val="28"/>
        </w:rPr>
        <w:t>Администрации МО-СП «</w:t>
      </w:r>
      <w:r w:rsidR="003C4E24">
        <w:rPr>
          <w:rFonts w:ascii="Times New Roman" w:hAnsi="Times New Roman"/>
          <w:b/>
          <w:sz w:val="28"/>
          <w:szCs w:val="28"/>
        </w:rPr>
        <w:t>Шанагинское</w:t>
      </w:r>
      <w:r w:rsidRPr="004157C0">
        <w:rPr>
          <w:rFonts w:ascii="Times New Roman" w:hAnsi="Times New Roman"/>
          <w:b/>
          <w:sz w:val="28"/>
          <w:szCs w:val="28"/>
        </w:rPr>
        <w:t>»</w:t>
      </w:r>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r w:rsidRPr="004157C0">
        <w:rPr>
          <w:rFonts w:ascii="Times New Roman" w:hAnsi="Times New Roman"/>
          <w:b/>
          <w:bCs/>
          <w:sz w:val="28"/>
          <w:szCs w:val="28"/>
        </w:rPr>
        <w:t xml:space="preserve">по предоставлению </w:t>
      </w:r>
      <w:proofErr w:type="gramStart"/>
      <w:r w:rsidRPr="004157C0">
        <w:rPr>
          <w:rFonts w:ascii="Times New Roman" w:hAnsi="Times New Roman"/>
          <w:b/>
          <w:bCs/>
          <w:sz w:val="28"/>
          <w:szCs w:val="28"/>
        </w:rPr>
        <w:t>муниципальной</w:t>
      </w:r>
      <w:proofErr w:type="gramEnd"/>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r w:rsidRPr="004157C0">
        <w:rPr>
          <w:rFonts w:ascii="Times New Roman" w:hAnsi="Times New Roman"/>
          <w:b/>
          <w:bCs/>
          <w:sz w:val="28"/>
          <w:szCs w:val="28"/>
        </w:rPr>
        <w:t>услуги по предоставлению в собственность,</w:t>
      </w:r>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r w:rsidRPr="004157C0">
        <w:rPr>
          <w:rFonts w:ascii="Times New Roman" w:hAnsi="Times New Roman"/>
          <w:b/>
          <w:bCs/>
          <w:sz w:val="28"/>
          <w:szCs w:val="28"/>
        </w:rPr>
        <w:t>аренду, постоянное (бессрочное) пользование,</w:t>
      </w:r>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r w:rsidRPr="004157C0">
        <w:rPr>
          <w:rFonts w:ascii="Times New Roman" w:hAnsi="Times New Roman"/>
          <w:b/>
          <w:bCs/>
          <w:sz w:val="28"/>
          <w:szCs w:val="28"/>
        </w:rPr>
        <w:t>безвозмездное пользование земельных участков,</w:t>
      </w:r>
    </w:p>
    <w:p w:rsidR="00581EC0" w:rsidRPr="004157C0" w:rsidRDefault="00581EC0" w:rsidP="00662D6F">
      <w:pPr>
        <w:widowControl w:val="0"/>
        <w:autoSpaceDE w:val="0"/>
        <w:autoSpaceDN w:val="0"/>
        <w:adjustRightInd w:val="0"/>
        <w:spacing w:after="0" w:line="240" w:lineRule="auto"/>
        <w:jc w:val="center"/>
        <w:outlineLvl w:val="1"/>
        <w:rPr>
          <w:rFonts w:ascii="Times New Roman" w:hAnsi="Times New Roman"/>
          <w:b/>
          <w:bCs/>
          <w:sz w:val="28"/>
          <w:szCs w:val="28"/>
        </w:rPr>
      </w:pPr>
      <w:proofErr w:type="gramStart"/>
      <w:r w:rsidRPr="004157C0">
        <w:rPr>
          <w:rFonts w:ascii="Times New Roman" w:hAnsi="Times New Roman"/>
          <w:b/>
          <w:bCs/>
          <w:sz w:val="28"/>
          <w:szCs w:val="28"/>
        </w:rPr>
        <w:t>находящихся</w:t>
      </w:r>
      <w:proofErr w:type="gramEnd"/>
      <w:r w:rsidRPr="004157C0">
        <w:rPr>
          <w:rFonts w:ascii="Times New Roman" w:hAnsi="Times New Roman"/>
          <w:b/>
          <w:bCs/>
          <w:sz w:val="28"/>
          <w:szCs w:val="28"/>
        </w:rPr>
        <w:t xml:space="preserve"> в муниципальной собственности</w:t>
      </w:r>
    </w:p>
    <w:p w:rsidR="00581EC0" w:rsidRPr="004157C0" w:rsidRDefault="00581EC0" w:rsidP="00662D6F">
      <w:pPr>
        <w:widowControl w:val="0"/>
        <w:autoSpaceDE w:val="0"/>
        <w:autoSpaceDN w:val="0"/>
        <w:adjustRightInd w:val="0"/>
        <w:spacing w:after="0" w:line="240" w:lineRule="auto"/>
        <w:jc w:val="center"/>
        <w:outlineLvl w:val="1"/>
        <w:rPr>
          <w:rFonts w:ascii="Times New Roman" w:hAnsi="Times New Roman"/>
          <w:b/>
          <w:sz w:val="28"/>
          <w:szCs w:val="28"/>
        </w:rPr>
      </w:pPr>
      <w:r w:rsidRPr="004157C0">
        <w:rPr>
          <w:rFonts w:ascii="Times New Roman" w:hAnsi="Times New Roman"/>
          <w:b/>
          <w:sz w:val="28"/>
          <w:szCs w:val="28"/>
        </w:rPr>
        <w:t>Администрации МО-СП «</w:t>
      </w:r>
      <w:r w:rsidR="003C4E24">
        <w:rPr>
          <w:rFonts w:ascii="Times New Roman" w:hAnsi="Times New Roman"/>
          <w:b/>
          <w:sz w:val="28"/>
          <w:szCs w:val="28"/>
        </w:rPr>
        <w:t>Шанагинское</w:t>
      </w:r>
      <w:bookmarkStart w:id="23" w:name="_GoBack"/>
      <w:bookmarkEnd w:id="23"/>
      <w:r w:rsidRPr="004157C0">
        <w:rPr>
          <w:rFonts w:ascii="Times New Roman" w:hAnsi="Times New Roman"/>
          <w:b/>
          <w:sz w:val="28"/>
          <w:szCs w:val="28"/>
        </w:rPr>
        <w:t>»</w:t>
      </w:r>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r w:rsidRPr="004157C0">
        <w:rPr>
          <w:rFonts w:ascii="Times New Roman" w:hAnsi="Times New Roman"/>
          <w:b/>
          <w:bCs/>
          <w:sz w:val="28"/>
          <w:szCs w:val="28"/>
        </w:rPr>
        <w:t>и земельных участков, государственная собственность</w:t>
      </w:r>
    </w:p>
    <w:p w:rsidR="00581EC0" w:rsidRPr="004157C0" w:rsidRDefault="00581EC0" w:rsidP="00662D6F">
      <w:pPr>
        <w:widowControl w:val="0"/>
        <w:autoSpaceDE w:val="0"/>
        <w:autoSpaceDN w:val="0"/>
        <w:adjustRightInd w:val="0"/>
        <w:spacing w:after="0" w:line="240" w:lineRule="auto"/>
        <w:jc w:val="center"/>
        <w:rPr>
          <w:rFonts w:ascii="Times New Roman" w:hAnsi="Times New Roman"/>
          <w:b/>
          <w:bCs/>
          <w:sz w:val="28"/>
          <w:szCs w:val="28"/>
        </w:rPr>
      </w:pPr>
      <w:r w:rsidRPr="004157C0">
        <w:rPr>
          <w:rFonts w:ascii="Times New Roman" w:hAnsi="Times New Roman"/>
          <w:b/>
          <w:bCs/>
          <w:sz w:val="28"/>
          <w:szCs w:val="28"/>
        </w:rPr>
        <w:t xml:space="preserve">на которые не </w:t>
      </w:r>
      <w:proofErr w:type="gramStart"/>
      <w:r w:rsidRPr="004157C0">
        <w:rPr>
          <w:rFonts w:ascii="Times New Roman" w:hAnsi="Times New Roman"/>
          <w:b/>
          <w:bCs/>
          <w:sz w:val="28"/>
          <w:szCs w:val="28"/>
        </w:rPr>
        <w:t>разграничена</w:t>
      </w:r>
      <w:proofErr w:type="gramEnd"/>
      <w:r w:rsidRPr="004157C0">
        <w:rPr>
          <w:rFonts w:ascii="Times New Roman" w:hAnsi="Times New Roman"/>
          <w:b/>
          <w:bCs/>
          <w:sz w:val="28"/>
          <w:szCs w:val="28"/>
        </w:rPr>
        <w:t>, без проведения торгов</w:t>
      </w:r>
    </w:p>
    <w:p w:rsidR="00581EC0" w:rsidRPr="005F1E52" w:rsidRDefault="003C4E24" w:rsidP="005F1E52">
      <w:pPr>
        <w:widowControl w:val="0"/>
        <w:autoSpaceDE w:val="0"/>
        <w:autoSpaceDN w:val="0"/>
        <w:adjustRightInd w:val="0"/>
        <w:jc w:val="center"/>
        <w:rPr>
          <w:rFonts w:ascii="Times New Roman" w:hAnsi="Times New Roman"/>
          <w:b/>
          <w:bCs/>
          <w:sz w:val="28"/>
          <w:szCs w:val="28"/>
        </w:rPr>
      </w:pPr>
      <w:r>
        <w:rPr>
          <w:noProof/>
        </w:rPr>
        <w:pict>
          <v:rect id="_x0000_s1026" style="position:absolute;left:0;text-align:left;margin-left:183.25pt;margin-top:-.15pt;width:132pt;height:28.5pt;z-index:251639808;mso-position-vertical-relative:line" filled="f">
            <v:textbox style="mso-next-textbox:#_x0000_s1026">
              <w:txbxContent>
                <w:p w:rsidR="00D91070" w:rsidRPr="000540FE" w:rsidRDefault="00D91070" w:rsidP="005F1E52">
                  <w:pPr>
                    <w:jc w:val="center"/>
                    <w:rPr>
                      <w:sz w:val="28"/>
                      <w:szCs w:val="28"/>
                    </w:rPr>
                  </w:pPr>
                  <w:r w:rsidRPr="000540FE">
                    <w:rPr>
                      <w:sz w:val="28"/>
                      <w:szCs w:val="28"/>
                    </w:rPr>
                    <w:t>Заявитель</w:t>
                  </w:r>
                </w:p>
              </w:txbxContent>
            </v:textbox>
          </v:rect>
        </w:pict>
      </w:r>
    </w:p>
    <w:p w:rsidR="00581EC0" w:rsidRPr="005F1E52" w:rsidRDefault="003C4E24" w:rsidP="005F1E52">
      <w:pPr>
        <w:widowControl w:val="0"/>
        <w:autoSpaceDE w:val="0"/>
        <w:autoSpaceDN w:val="0"/>
        <w:adjustRightInd w:val="0"/>
        <w:jc w:val="center"/>
        <w:rPr>
          <w:rFonts w:ascii="Times New Roman" w:hAnsi="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9.25pt;margin-top:11.8pt;width:.05pt;height:16.7pt;z-index:251640832;mso-position-vertical-relative:line" o:connectortype="straight">
            <v:stroke endarrow="block"/>
          </v:shape>
        </w:pict>
      </w:r>
      <w:r>
        <w:rPr>
          <w:noProof/>
        </w:rPr>
        <w:pict>
          <v:shape id="_x0000_s1028" type="#_x0000_t32" style="position:absolute;left:0;text-align:left;margin-left:-13.25pt;margin-top:3.05pt;width:5.25pt;height:392.25pt;flip:x y;z-index:251673600;mso-position-vertical-relative:line" o:connectortype="straight"/>
        </w:pict>
      </w:r>
      <w:r>
        <w:rPr>
          <w:noProof/>
        </w:rPr>
        <w:pict>
          <v:shape id="_x0000_s1029" type="#_x0000_t32" style="position:absolute;left:0;text-align:left;margin-left:-13.25pt;margin-top:3.05pt;width:196.5pt;height:0;flip:x;z-index:251672576;mso-position-vertical-relative:line" o:connectortype="straight"/>
        </w:pict>
      </w:r>
    </w:p>
    <w:p w:rsidR="00581EC0" w:rsidRPr="005F1E52" w:rsidRDefault="003C4E24" w:rsidP="005F1E52">
      <w:pPr>
        <w:widowControl w:val="0"/>
        <w:autoSpaceDE w:val="0"/>
        <w:autoSpaceDN w:val="0"/>
        <w:adjustRightInd w:val="0"/>
        <w:jc w:val="center"/>
        <w:rPr>
          <w:rFonts w:ascii="Times New Roman" w:hAnsi="Times New Roman"/>
          <w:b/>
          <w:bCs/>
          <w:sz w:val="28"/>
          <w:szCs w:val="28"/>
        </w:rPr>
      </w:pPr>
      <w:r>
        <w:rPr>
          <w:noProof/>
        </w:rPr>
        <w:pict>
          <v:rect id="_x0000_s1030" style="position:absolute;left:0;text-align:left;margin-left:20pt;margin-top:11.9pt;width:462.75pt;height:78.3pt;z-index:251641856;mso-position-vertical-relative:line" filled="f">
            <v:textbox style="mso-next-textbox:#_x0000_s1030">
              <w:txbxContent>
                <w:p w:rsidR="00D91070" w:rsidRDefault="00D91070" w:rsidP="005F1E52">
                  <w:pPr>
                    <w:jc w:val="both"/>
                    <w:rPr>
                      <w:sz w:val="24"/>
                      <w:szCs w:val="24"/>
                    </w:rPr>
                  </w:pPr>
                  <w:r w:rsidRPr="00A03B63">
                    <w:rPr>
                      <w:sz w:val="24"/>
                      <w:szCs w:val="24"/>
                    </w:rPr>
                    <w:t xml:space="preserve">Обращение в </w:t>
                  </w:r>
                  <w:r>
                    <w:rPr>
                      <w:sz w:val="24"/>
                      <w:szCs w:val="24"/>
                    </w:rPr>
                    <w:t>Администрацию</w:t>
                  </w:r>
                  <w:r w:rsidRPr="00A03B63">
                    <w:rPr>
                      <w:sz w:val="24"/>
                      <w:szCs w:val="24"/>
                    </w:rPr>
                    <w:t xml:space="preserve"> с заявлением о предварительном согласовании предоставления земельного участка</w:t>
                  </w:r>
                  <w:r>
                    <w:rPr>
                      <w:sz w:val="24"/>
                      <w:szCs w:val="24"/>
                    </w:rPr>
                    <w:t xml:space="preserve">, </w:t>
                  </w:r>
                  <w:r w:rsidRPr="004404E7">
                    <w:rPr>
                      <w:sz w:val="24"/>
                      <w:szCs w:val="24"/>
                    </w:rPr>
                    <w:t>если земельный участок предстоит образовать или границы земельного участка подлежат уточнению в соот</w:t>
                  </w:r>
                  <w:r>
                    <w:rPr>
                      <w:sz w:val="24"/>
                      <w:szCs w:val="24"/>
                    </w:rPr>
                    <w:t>ветствии с Федеральным законом «</w:t>
                  </w:r>
                  <w:r w:rsidRPr="004404E7">
                    <w:rPr>
                      <w:sz w:val="24"/>
                      <w:szCs w:val="24"/>
                    </w:rPr>
                    <w:t>О госуда</w:t>
                  </w:r>
                  <w:r>
                    <w:rPr>
                      <w:sz w:val="24"/>
                      <w:szCs w:val="24"/>
                    </w:rPr>
                    <w:t>рственном кадастре недвижимости»</w:t>
                  </w:r>
                </w:p>
                <w:p w:rsidR="00D91070" w:rsidRDefault="00D91070" w:rsidP="005F1E52">
                  <w:pPr>
                    <w:jc w:val="both"/>
                  </w:pPr>
                </w:p>
              </w:txbxContent>
            </v:textbox>
          </v:rect>
        </w:pict>
      </w:r>
    </w:p>
    <w:p w:rsidR="00581EC0"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31" type="#_x0000_t32" style="position:absolute;margin-left:249.3pt;margin-top:13.95pt;width:.05pt;height:19.95pt;z-index:251658240;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32" style="position:absolute;margin-left:148.95pt;margin-top:1pt;width:203.25pt;height:53.6pt;z-index:251642880;mso-position-vertical-relative:line" filled="f">
            <v:textbox style="mso-next-textbox:#_x0000_s1032">
              <w:txbxContent>
                <w:p w:rsidR="00D91070" w:rsidRPr="00C96A5C" w:rsidRDefault="00D91070" w:rsidP="005F1E52">
                  <w:pPr>
                    <w:jc w:val="center"/>
                    <w:rPr>
                      <w:sz w:val="24"/>
                      <w:szCs w:val="24"/>
                    </w:rPr>
                  </w:pPr>
                  <w:r w:rsidRPr="00C96A5C">
                    <w:rPr>
                      <w:sz w:val="24"/>
                      <w:szCs w:val="24"/>
                    </w:rPr>
                    <w:t>Прием и регистрация заявления с комплектом прилагаемых к нему документов</w:t>
                  </w:r>
                </w:p>
              </w:txbxContent>
            </v:textbox>
          </v:rect>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33" type="#_x0000_t32" style="position:absolute;margin-left:249.25pt;margin-top:5.3pt;width:.05pt;height:16.9pt;z-index:251643904;mso-position-vertical-relative:line" o:connectortype="straight">
            <v:stroke endarrow="block"/>
          </v:shape>
        </w:pict>
      </w:r>
    </w:p>
    <w:p w:rsidR="00581EC0" w:rsidRDefault="003C4E24" w:rsidP="005F1E52">
      <w:pPr>
        <w:widowControl w:val="0"/>
        <w:autoSpaceDE w:val="0"/>
        <w:autoSpaceDN w:val="0"/>
        <w:adjustRightInd w:val="0"/>
        <w:rPr>
          <w:rFonts w:ascii="Times New Roman" w:hAnsi="Times New Roman"/>
          <w:sz w:val="28"/>
          <w:szCs w:val="28"/>
        </w:rPr>
      </w:pPr>
      <w:r>
        <w:rPr>
          <w:noProof/>
        </w:rPr>
        <w:pict>
          <v:rect id="_x0000_s1034" style="position:absolute;margin-left:194.25pt;margin-top:5.75pt;width:103.5pt;height:27pt;z-index:251644928;mso-position-vertical-relative:line" filled="f">
            <v:textbox style="mso-next-textbox:#_x0000_s1034">
              <w:txbxContent>
                <w:p w:rsidR="00D91070" w:rsidRPr="00A13518" w:rsidRDefault="00D91070" w:rsidP="005F1E52">
                  <w:pPr>
                    <w:jc w:val="center"/>
                    <w:rPr>
                      <w:sz w:val="24"/>
                      <w:szCs w:val="24"/>
                    </w:rPr>
                  </w:pPr>
                  <w:r>
                    <w:rPr>
                      <w:sz w:val="24"/>
                      <w:szCs w:val="24"/>
                    </w:rPr>
                    <w:t>Руководитель</w:t>
                  </w:r>
                </w:p>
              </w:txbxContent>
            </v:textbox>
          </v:rect>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35" type="#_x0000_t32" style="position:absolute;margin-left:249.2pt;margin-top:16.3pt;width:.05pt;height:16.5pt;z-index:251659264;mso-position-vertical-relative:line" o:connectortype="straight">
            <v:stroke endarrow="block"/>
          </v:shape>
        </w:pict>
      </w:r>
      <w:r>
        <w:rPr>
          <w:noProof/>
        </w:rPr>
        <w:pict>
          <v:shape id="_x0000_s1036" type="#_x0000_t32" style="position:absolute;margin-left:249.15pt;margin-top:6.05pt;width:.05pt;height:13.5pt;z-index:251660288;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37" style="position:absolute;margin-left:194.25pt;margin-top:3.1pt;width:111.75pt;height:24.75pt;z-index:251645952;mso-position-vertical-relative:line" filled="f">
            <v:textbox style="mso-next-textbox:#_x0000_s1037">
              <w:txbxContent>
                <w:p w:rsidR="00D91070" w:rsidRPr="00C76E8E" w:rsidRDefault="00D91070" w:rsidP="005F1E52">
                  <w:pPr>
                    <w:jc w:val="center"/>
                    <w:rPr>
                      <w:sz w:val="24"/>
                      <w:szCs w:val="24"/>
                    </w:rPr>
                  </w:pPr>
                  <w:r w:rsidRPr="00C76E8E">
                    <w:rPr>
                      <w:sz w:val="24"/>
                      <w:szCs w:val="24"/>
                    </w:rPr>
                    <w:t>Исполнитель</w:t>
                  </w:r>
                </w:p>
              </w:txbxContent>
            </v:textbox>
          </v:rect>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lastRenderedPageBreak/>
        <w:pict>
          <v:shape id="_x0000_s1038" type="#_x0000_t32" style="position:absolute;margin-left:249.35pt;margin-top:11.4pt;width:.05pt;height:12.75pt;z-index:251661312;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39" style="position:absolute;margin-left:159.15pt;margin-top:7.75pt;width:181.5pt;height:56.75pt;z-index:251646976;mso-position-vertical-relative:line" filled="f">
            <v:textbox style="mso-next-textbox:#_x0000_s1039">
              <w:txbxContent>
                <w:p w:rsidR="00D91070" w:rsidRPr="00C96A5C" w:rsidRDefault="00D91070" w:rsidP="005F1E52">
                  <w:pPr>
                    <w:jc w:val="center"/>
                    <w:rPr>
                      <w:sz w:val="24"/>
                      <w:szCs w:val="24"/>
                    </w:rPr>
                  </w:pPr>
                  <w:r w:rsidRPr="00C96A5C">
                    <w:rPr>
                      <w:sz w:val="24"/>
                      <w:szCs w:val="24"/>
                    </w:rPr>
                    <w:t>Рассмотрение заявления и комплекта прилагаемых к нему документов</w:t>
                  </w:r>
                </w:p>
              </w:txbxContent>
            </v:textbox>
          </v:rect>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40" type="#_x0000_t32" style="position:absolute;margin-left:-5.75pt;margin-top:-33.5pt;width:0;height:477.15pt;z-index:251674624;mso-position-vertical-relative:line" o:connectortype="straight"/>
        </w:pict>
      </w:r>
      <w:r>
        <w:rPr>
          <w:noProof/>
        </w:rPr>
        <w:pict>
          <v:shape id="_x0000_s1041" type="#_x0000_t32" style="position:absolute;margin-left:243.3pt;margin-top:7.1pt;width:90.7pt;height:22.5pt;z-index:251665408;mso-position-vertical-relative:line" o:connectortype="straight">
            <v:stroke endarrow="block"/>
          </v:shape>
        </w:pict>
      </w:r>
      <w:r>
        <w:rPr>
          <w:noProof/>
        </w:rPr>
        <w:pict>
          <v:shape id="_x0000_s1042" type="#_x0000_t32" style="position:absolute;margin-left:243.3pt;margin-top:7.1pt;width:238.45pt;height:22.5pt;z-index:251663360;mso-position-vertical-relative:line" o:connectortype="straight">
            <v:stroke endarrow="block"/>
          </v:shape>
        </w:pict>
      </w:r>
      <w:r>
        <w:rPr>
          <w:noProof/>
        </w:rPr>
        <w:pict>
          <v:shape id="_x0000_s1043" type="#_x0000_t32" style="position:absolute;margin-left:218.45pt;margin-top:7.1pt;width:24.85pt;height:22.5pt;flip:x;z-index:251664384;mso-position-vertical-relative:line" o:connectortype="straight">
            <v:stroke endarrow="block"/>
          </v:shape>
        </w:pict>
      </w:r>
      <w:r>
        <w:rPr>
          <w:noProof/>
        </w:rPr>
        <w:pict>
          <v:shape id="_x0000_s1044" type="#_x0000_t32" style="position:absolute;margin-left:61.75pt;margin-top:7.1pt;width:181.6pt;height:22.5pt;flip:x;z-index:251662336;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45" style="position:absolute;margin-left:291.55pt;margin-top:13.15pt;width:112.95pt;height:208.75pt;z-index:251651072;mso-position-vertical-relative:line" filled="f">
            <v:textbox style="mso-next-textbox:#_x0000_s1045">
              <w:txbxContent>
                <w:p w:rsidR="00D91070" w:rsidRPr="00C97E48" w:rsidRDefault="00D91070" w:rsidP="005F1E52">
                  <w:pPr>
                    <w:jc w:val="center"/>
                  </w:pPr>
                  <w:r>
                    <w:rPr>
                      <w:sz w:val="24"/>
                      <w:szCs w:val="24"/>
                    </w:rPr>
                    <w:t xml:space="preserve">Принятие и направление заявителю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xml:space="preserve"> по основаниям, предусмотренным земельным законодательством</w:t>
                  </w:r>
                </w:p>
              </w:txbxContent>
            </v:textbox>
          </v:rect>
        </w:pict>
      </w:r>
      <w:r>
        <w:rPr>
          <w:noProof/>
        </w:rPr>
        <w:pict>
          <v:rect id="_x0000_s1046" style="position:absolute;margin-left:412.75pt;margin-top:13.15pt;width:111.75pt;height:182.25pt;z-index:251650048;mso-position-vertical-relative:line" filled="f">
            <v:textbox style="mso-next-textbox:#_x0000_s1046">
              <w:txbxContent>
                <w:p w:rsidR="00D91070" w:rsidRPr="00C97E48" w:rsidRDefault="00D91070" w:rsidP="005F1E52">
                  <w:pPr>
                    <w:jc w:val="center"/>
                  </w:pPr>
                  <w:r>
                    <w:rPr>
                      <w:sz w:val="24"/>
                      <w:szCs w:val="24"/>
                    </w:rPr>
                    <w:t xml:space="preserve">Принятие и направление заявителю </w:t>
                  </w:r>
                  <w:r w:rsidRPr="00C97E48">
                    <w:rPr>
                      <w:sz w:val="24"/>
                      <w:szCs w:val="24"/>
                    </w:rPr>
                    <w:t>решени</w:t>
                  </w:r>
                  <w:r>
                    <w:rPr>
                      <w:sz w:val="24"/>
                      <w:szCs w:val="24"/>
                    </w:rPr>
                    <w:t>я</w:t>
                  </w:r>
                  <w:r w:rsidRPr="00C97E48">
                    <w:rPr>
                      <w:sz w:val="24"/>
                      <w:szCs w:val="24"/>
                    </w:rPr>
                    <w:t xml:space="preserve"> о предварительном согласовании предоставления земельного участка</w:t>
                  </w:r>
                  <w:r>
                    <w:rPr>
                      <w:sz w:val="24"/>
                      <w:szCs w:val="24"/>
                    </w:rPr>
                    <w:t xml:space="preserve"> </w:t>
                  </w:r>
                </w:p>
              </w:txbxContent>
            </v:textbox>
          </v:rect>
        </w:pict>
      </w:r>
      <w:r>
        <w:rPr>
          <w:noProof/>
        </w:rPr>
        <w:pict>
          <v:rect id="_x0000_s1047" style="position:absolute;margin-left:125.5pt;margin-top:13.15pt;width:153pt;height:262.5pt;z-index:251649024;mso-position-vertical-relative:line" filled="f">
            <v:textbox style="mso-next-textbox:#_x0000_s1047">
              <w:txbxContent>
                <w:p w:rsidR="00D91070" w:rsidRPr="00C97E48" w:rsidRDefault="00D91070" w:rsidP="005F1E52">
                  <w:pPr>
                    <w:jc w:val="center"/>
                    <w:rPr>
                      <w:sz w:val="24"/>
                      <w:szCs w:val="24"/>
                    </w:rPr>
                  </w:pPr>
                  <w:r>
                    <w:rPr>
                      <w:sz w:val="24"/>
                      <w:szCs w:val="24"/>
                    </w:rPr>
                    <w:t>П</w:t>
                  </w:r>
                  <w:r w:rsidRPr="00C97E48">
                    <w:rPr>
                      <w:sz w:val="24"/>
                      <w:szCs w:val="24"/>
                    </w:rPr>
                    <w:t>рин</w:t>
                  </w:r>
                  <w:r>
                    <w:rPr>
                      <w:sz w:val="24"/>
                      <w:szCs w:val="24"/>
                    </w:rPr>
                    <w:t xml:space="preserve">ятие и направление заявителю </w:t>
                  </w:r>
                  <w:r w:rsidRPr="00C97E48">
                    <w:rPr>
                      <w:sz w:val="24"/>
                      <w:szCs w:val="24"/>
                    </w:rPr>
                    <w:t>решени</w:t>
                  </w:r>
                  <w:r>
                    <w:rPr>
                      <w:sz w:val="24"/>
                      <w:szCs w:val="24"/>
                    </w:rPr>
                    <w:t>я</w:t>
                  </w:r>
                  <w:r w:rsidRPr="00C97E48">
                    <w:rPr>
                      <w:sz w:val="24"/>
                      <w:szCs w:val="24"/>
                    </w:rPr>
                    <w:t xml:space="preserve"> о приостановлении срока рассмотрения заявления о предварительном согласовании предоставления земельного участка</w:t>
                  </w:r>
                  <w:r>
                    <w:rPr>
                      <w:sz w:val="24"/>
                      <w:szCs w:val="24"/>
                    </w:rPr>
                    <w:t xml:space="preserve">, если </w:t>
                  </w:r>
                  <w:r w:rsidRPr="00C97E48">
                    <w:rPr>
                      <w:sz w:val="24"/>
                      <w:szCs w:val="24"/>
                    </w:rPr>
                    <w:t xml:space="preserve">на рассмотрении </w:t>
                  </w:r>
                  <w:r>
                    <w:rPr>
                      <w:sz w:val="24"/>
                      <w:szCs w:val="24"/>
                    </w:rPr>
                    <w:t>Администрацией</w:t>
                  </w:r>
                  <w:r w:rsidRPr="00C97E48">
                    <w:rPr>
                      <w:sz w:val="24"/>
                      <w:szCs w:val="24"/>
                    </w:rPr>
                    <w:t xml:space="preserve"> находится представленная ранее другим лицом схема расположения земельного участка и местоположение</w:t>
                  </w:r>
                  <w:r w:rsidRPr="000A065A">
                    <w:rPr>
                      <w:sz w:val="28"/>
                      <w:szCs w:val="28"/>
                    </w:rPr>
                    <w:t xml:space="preserve"> </w:t>
                  </w:r>
                  <w:r w:rsidRPr="00C97E48">
                    <w:rPr>
                      <w:sz w:val="24"/>
                      <w:szCs w:val="24"/>
                    </w:rPr>
                    <w:t>земельных участков, образование которых предусмотрено этими схемами, частично или полностью совпадает</w:t>
                  </w:r>
                </w:p>
              </w:txbxContent>
            </v:textbox>
          </v:rect>
        </w:pict>
      </w:r>
      <w:r>
        <w:rPr>
          <w:noProof/>
        </w:rPr>
        <w:pict>
          <v:rect id="_x0000_s1048" style="position:absolute;margin-left:.25pt;margin-top:13.15pt;width:113.25pt;height:196.5pt;z-index:251648000;mso-position-vertical-relative:line" filled="f">
            <v:textbox style="mso-next-textbox:#_x0000_s1048">
              <w:txbxContent>
                <w:p w:rsidR="00D91070" w:rsidRPr="00C76E8E" w:rsidRDefault="00D91070" w:rsidP="005F1E52">
                  <w:pPr>
                    <w:jc w:val="center"/>
                    <w:rPr>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v:textbox>
          </v:rect>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margin-left:378.45pt;margin-top:14.7pt;width:96pt;height:95.75pt;rotation:90;z-index:251666432;mso-position-vertical-relative:line" o:connectortype="elbow" adj="10631,-68015,-119486">
            <v:stroke endarrow="block"/>
          </v:shape>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50" style="position:absolute;margin-left:53.5pt;margin-top:17.25pt;width:400.5pt;height:58.8pt;z-index:251652096;mso-position-vertical-relative:line" filled="f">
            <v:textbox style="mso-next-textbox:#_x0000_s1050">
              <w:txbxContent>
                <w:p w:rsidR="00D91070" w:rsidRPr="00066B4E" w:rsidRDefault="00D91070" w:rsidP="005F1E52">
                  <w:pPr>
                    <w:jc w:val="center"/>
                  </w:pPr>
                  <w:r>
                    <w:rPr>
                      <w:sz w:val="24"/>
                      <w:szCs w:val="24"/>
                    </w:rPr>
                    <w:t>О</w:t>
                  </w:r>
                  <w:r w:rsidRPr="00066B4E">
                    <w:rPr>
                      <w:sz w:val="24"/>
                      <w:szCs w:val="24"/>
                    </w:rPr>
                    <w:t xml:space="preserve">беспечение заинтересованным лицом </w:t>
                  </w:r>
                  <w:r w:rsidRPr="00075696">
                    <w:rPr>
                      <w:sz w:val="24"/>
                      <w:szCs w:val="24"/>
                    </w:rPr>
                    <w:t>выполнени</w:t>
                  </w:r>
                  <w:r>
                    <w:rPr>
                      <w:sz w:val="24"/>
                      <w:szCs w:val="24"/>
                    </w:rPr>
                    <w:t>я</w:t>
                  </w:r>
                  <w:r w:rsidRPr="00075696">
                    <w:rPr>
                      <w:sz w:val="24"/>
                      <w:szCs w:val="24"/>
                    </w:rPr>
                    <w:t xml:space="preserve"> кадастровых работ, необходимых для образования испрашиваемого земельного участка или уточнения его границ</w:t>
                  </w:r>
                </w:p>
              </w:txbxContent>
            </v:textbox>
          </v:rect>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51" type="#_x0000_t32" style="position:absolute;margin-left:250.1pt;margin-top:14.35pt;width:.05pt;height:12.75pt;z-index:251667456;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52" style="position:absolute;margin-left:53.5pt;margin-top:10.7pt;width:400.5pt;height:27.75pt;z-index:251653120;mso-position-vertical-relative:line" filled="f">
            <v:textbox style="mso-next-textbox:#_x0000_s1052">
              <w:txbxContent>
                <w:p w:rsidR="00D91070" w:rsidRPr="00066B4E" w:rsidRDefault="00D91070" w:rsidP="005F1E52">
                  <w:pPr>
                    <w:jc w:val="center"/>
                  </w:pPr>
                  <w:r>
                    <w:rPr>
                      <w:sz w:val="24"/>
                      <w:szCs w:val="24"/>
                    </w:rPr>
                    <w:t>Осуществление кадастрового учета земельного участка</w:t>
                  </w:r>
                </w:p>
              </w:txbxContent>
            </v:textbox>
          </v:rect>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53" type="#_x0000_t32" style="position:absolute;margin-left:250.15pt;margin-top:5.55pt;width:0;height:14.25pt;z-index:251668480;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54" style="position:absolute;margin-left:53.5pt;margin-top:3.35pt;width:400.5pt;height:88pt;z-index:251654144;mso-position-vertical-relative:line" filled="f">
            <v:textbox style="mso-next-textbox:#_x0000_s1054">
              <w:txbxContent>
                <w:p w:rsidR="00D91070" w:rsidRDefault="00D91070" w:rsidP="005F1E52">
                  <w:pPr>
                    <w:jc w:val="center"/>
                  </w:pPr>
                  <w:r w:rsidRPr="00A03B63">
                    <w:rPr>
                      <w:sz w:val="24"/>
                      <w:szCs w:val="24"/>
                    </w:rPr>
                    <w:t xml:space="preserve">Обращение в </w:t>
                  </w:r>
                  <w:r>
                    <w:rPr>
                      <w:sz w:val="24"/>
                      <w:szCs w:val="24"/>
                    </w:rPr>
                    <w:t>Администрацию</w:t>
                  </w:r>
                  <w:r w:rsidRPr="00A03B63">
                    <w:rPr>
                      <w:sz w:val="24"/>
                      <w:szCs w:val="24"/>
                    </w:rPr>
                    <w:t xml:space="preserve"> с заявлением о предоставлени</w:t>
                  </w:r>
                  <w:r>
                    <w:rPr>
                      <w:sz w:val="24"/>
                      <w:szCs w:val="24"/>
                    </w:rPr>
                    <w:t>и</w:t>
                  </w:r>
                  <w:r w:rsidRPr="00A03B63">
                    <w:rPr>
                      <w:sz w:val="24"/>
                      <w:szCs w:val="24"/>
                    </w:rPr>
                    <w:t xml:space="preserve"> земельного участка</w:t>
                  </w:r>
                  <w:r>
                    <w:rPr>
                      <w:sz w:val="24"/>
                      <w:szCs w:val="24"/>
                    </w:rPr>
                    <w:t>, если он</w:t>
                  </w:r>
                  <w:r w:rsidRPr="002D49B1">
                    <w:rPr>
                      <w:sz w:val="24"/>
                      <w:szCs w:val="24"/>
                    </w:rPr>
                    <w:t xml:space="preserve"> образова</w:t>
                  </w:r>
                  <w:r>
                    <w:rPr>
                      <w:sz w:val="24"/>
                      <w:szCs w:val="24"/>
                    </w:rPr>
                    <w:t>н</w:t>
                  </w:r>
                  <w:r w:rsidRPr="002D49B1">
                    <w:rPr>
                      <w:sz w:val="24"/>
                      <w:szCs w:val="24"/>
                    </w:rPr>
                    <w:t xml:space="preserve"> и</w:t>
                  </w:r>
                  <w:r>
                    <w:rPr>
                      <w:sz w:val="24"/>
                      <w:szCs w:val="24"/>
                    </w:rPr>
                    <w:t xml:space="preserve"> его</w:t>
                  </w:r>
                  <w:r w:rsidRPr="002D49B1">
                    <w:rPr>
                      <w:sz w:val="24"/>
                      <w:szCs w:val="24"/>
                    </w:rPr>
                    <w:t xml:space="preserve"> границы уточнен</w:t>
                  </w:r>
                  <w:r>
                    <w:rPr>
                      <w:sz w:val="24"/>
                      <w:szCs w:val="24"/>
                    </w:rPr>
                    <w:t>ы</w:t>
                  </w:r>
                  <w:r w:rsidRPr="002D49B1">
                    <w:rPr>
                      <w:sz w:val="24"/>
                      <w:szCs w:val="24"/>
                    </w:rPr>
                    <w:t xml:space="preserve"> в соответствии с Федеральным законом «О государственном кадастре недвижимости»</w:t>
                  </w:r>
                </w:p>
              </w:txbxContent>
            </v:textbox>
          </v:rect>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55" type="#_x0000_t32" style="position:absolute;margin-left:-5.75pt;margin-top:-.25pt;width:59.25pt;height:0;z-index:251675648;mso-position-vertical-relative:line" o:connectortype="straight">
            <v:stroke endarrow="block"/>
          </v:shape>
        </w:pict>
      </w: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shape id="_x0000_s1056" type="#_x0000_t32" style="position:absolute;margin-left:81.25pt;margin-top:5.8pt;width:168.9pt;height:28.5pt;flip:x;z-index:251669504;mso-position-vertical-relative:line" o:connectortype="straight">
            <v:stroke endarrow="block"/>
          </v:shape>
        </w:pict>
      </w:r>
      <w:r>
        <w:rPr>
          <w:noProof/>
        </w:rPr>
        <w:pict>
          <v:shape id="_x0000_s1057" type="#_x0000_t32" style="position:absolute;margin-left:250.15pt;margin-top:5.8pt;width:167.1pt;height:28.5pt;z-index:251670528;mso-position-vertical-relative:line" o:connectortype="straight">
            <v:stroke endarrow="block"/>
          </v:shape>
        </w:pict>
      </w:r>
      <w:r>
        <w:rPr>
          <w:noProof/>
        </w:rPr>
        <w:pict>
          <v:shape id="_x0000_s1058" type="#_x0000_t32" style="position:absolute;margin-left:250.05pt;margin-top:5.8pt;width:.1pt;height:28.5pt;z-index:251671552;mso-position-vertical-relative:line" o:connectortype="straight">
            <v:stroke endarrow="block"/>
          </v:shape>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3C4E24" w:rsidP="005F1E52">
      <w:pPr>
        <w:widowControl w:val="0"/>
        <w:autoSpaceDE w:val="0"/>
        <w:autoSpaceDN w:val="0"/>
        <w:adjustRightInd w:val="0"/>
        <w:rPr>
          <w:rFonts w:ascii="Times New Roman" w:hAnsi="Times New Roman"/>
          <w:sz w:val="28"/>
          <w:szCs w:val="28"/>
        </w:rPr>
      </w:pPr>
      <w:r>
        <w:rPr>
          <w:noProof/>
        </w:rPr>
        <w:pict>
          <v:rect id="_x0000_s1059" style="position:absolute;margin-left:315.25pt;margin-top:1.4pt;width:195.75pt;height:233.5pt;z-index:251657216;mso-position-vertical-relative:line" filled="f">
            <v:textbox style="mso-next-textbox:#_x0000_s1059">
              <w:txbxContent>
                <w:p w:rsidR="00D91070" w:rsidRPr="00C97E48" w:rsidRDefault="00D91070" w:rsidP="005F1E52">
                  <w:pPr>
                    <w:jc w:val="center"/>
                  </w:pPr>
                  <w:r>
                    <w:rPr>
                      <w:sz w:val="24"/>
                      <w:szCs w:val="24"/>
                    </w:rPr>
                    <w:t xml:space="preserve">Принятие и направление заявителю </w:t>
                  </w:r>
                  <w:r w:rsidRPr="00C97E48">
                    <w:rPr>
                      <w:sz w:val="24"/>
                      <w:szCs w:val="24"/>
                    </w:rPr>
                    <w:t>решени</w:t>
                  </w:r>
                  <w:r>
                    <w:rPr>
                      <w:sz w:val="24"/>
                      <w:szCs w:val="24"/>
                    </w:rPr>
                    <w:t>я</w:t>
                  </w:r>
                  <w:r w:rsidRPr="00C97E48">
                    <w:rPr>
                      <w:sz w:val="24"/>
                      <w:szCs w:val="24"/>
                    </w:rPr>
                    <w:t xml:space="preserve"> о предоставлени</w:t>
                  </w:r>
                  <w:r>
                    <w:rPr>
                      <w:sz w:val="24"/>
                      <w:szCs w:val="24"/>
                    </w:rPr>
                    <w:t>и</w:t>
                  </w:r>
                  <w:r w:rsidRPr="00C97E48">
                    <w:rPr>
                      <w:sz w:val="24"/>
                      <w:szCs w:val="24"/>
                    </w:rPr>
                    <w:t xml:space="preserve"> земельного участка</w:t>
                  </w:r>
                  <w:r>
                    <w:rPr>
                      <w:sz w:val="24"/>
                      <w:szCs w:val="24"/>
                    </w:rPr>
                    <w:t xml:space="preserve"> </w:t>
                  </w:r>
                  <w:r w:rsidRPr="004A32DD">
                    <w:rPr>
                      <w:sz w:val="24"/>
                      <w:szCs w:val="24"/>
                    </w:rPr>
                    <w:t>в собственность бесплатно или в постоянное (бессрочное) пользование</w:t>
                  </w:r>
                  <w:r>
                    <w:rPr>
                      <w:sz w:val="24"/>
                      <w:szCs w:val="24"/>
                    </w:rPr>
                    <w:t xml:space="preserve"> или подписание и направление заявителю</w:t>
                  </w:r>
                  <w:r w:rsidRPr="004A32DD">
                    <w:rPr>
                      <w:sz w:val="24"/>
                      <w:szCs w:val="24"/>
                    </w:rPr>
                    <w:t xml:space="preserve"> проектов договора купли-продажи, договора аренды земельного участка или договора безвозмездного пользования земельным участком</w:t>
                  </w:r>
                </w:p>
              </w:txbxContent>
            </v:textbox>
          </v:rect>
        </w:pict>
      </w:r>
      <w:r>
        <w:rPr>
          <w:noProof/>
        </w:rPr>
        <w:pict>
          <v:rect id="_x0000_s1060" style="position:absolute;margin-left:181.75pt;margin-top:1.4pt;width:122.25pt;height:233.5pt;z-index:251656192;mso-position-vertical-relative:line" filled="f">
            <v:textbox style="mso-next-textbox:#_x0000_s1060">
              <w:txbxContent>
                <w:p w:rsidR="00D91070" w:rsidRPr="00C97E48" w:rsidRDefault="00D91070" w:rsidP="005F1E52">
                  <w:pPr>
                    <w:jc w:val="center"/>
                  </w:pPr>
                  <w:r>
                    <w:rPr>
                      <w:sz w:val="24"/>
                      <w:szCs w:val="24"/>
                    </w:rPr>
                    <w:t xml:space="preserve">Принятие и направление заявителю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xml:space="preserve"> по </w:t>
                  </w:r>
                  <w:proofErr w:type="gramStart"/>
                  <w:r>
                    <w:rPr>
                      <w:sz w:val="24"/>
                      <w:szCs w:val="24"/>
                    </w:rPr>
                    <w:t>основаниям</w:t>
                  </w:r>
                  <w:proofErr w:type="gramEnd"/>
                  <w:r>
                    <w:rPr>
                      <w:sz w:val="24"/>
                      <w:szCs w:val="24"/>
                    </w:rPr>
                    <w:t xml:space="preserve"> предусмотренным земельным законодательством</w:t>
                  </w:r>
                </w:p>
              </w:txbxContent>
            </v:textbox>
          </v:rect>
        </w:pict>
      </w:r>
      <w:r>
        <w:rPr>
          <w:noProof/>
        </w:rPr>
        <w:pict>
          <v:rect id="_x0000_s1061" style="position:absolute;margin-left:7.75pt;margin-top:1.4pt;width:162.75pt;height:150.75pt;z-index:251655168;mso-position-vertical-relative:line" filled="f">
            <v:textbox style="mso-next-textbox:#_x0000_s1061">
              <w:txbxContent>
                <w:p w:rsidR="00D91070" w:rsidRPr="00C76E8E" w:rsidRDefault="00D91070" w:rsidP="005F1E52">
                  <w:pPr>
                    <w:jc w:val="center"/>
                    <w:rPr>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v:textbox>
          </v:rect>
        </w:pict>
      </w: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rPr>
          <w:rFonts w:ascii="Times New Roman" w:hAnsi="Times New Roman"/>
          <w:sz w:val="28"/>
          <w:szCs w:val="28"/>
        </w:rPr>
      </w:pPr>
    </w:p>
    <w:p w:rsidR="00581EC0" w:rsidRPr="005F1E52" w:rsidRDefault="00581EC0" w:rsidP="005F1E52">
      <w:pPr>
        <w:widowControl w:val="0"/>
        <w:autoSpaceDE w:val="0"/>
        <w:autoSpaceDN w:val="0"/>
        <w:adjustRightInd w:val="0"/>
        <w:jc w:val="right"/>
        <w:outlineLvl w:val="1"/>
        <w:rPr>
          <w:rFonts w:ascii="Times New Roman" w:hAnsi="Times New Roman"/>
          <w:sz w:val="28"/>
          <w:szCs w:val="28"/>
        </w:rPr>
      </w:pPr>
    </w:p>
    <w:p w:rsidR="00581EC0" w:rsidRPr="005F1E52" w:rsidRDefault="00581EC0">
      <w:pPr>
        <w:rPr>
          <w:rFonts w:ascii="Times New Roman" w:hAnsi="Times New Roman"/>
          <w:sz w:val="28"/>
          <w:szCs w:val="28"/>
        </w:rPr>
      </w:pPr>
    </w:p>
    <w:sectPr w:rsidR="00581EC0" w:rsidRPr="005F1E52" w:rsidSect="008A04DA">
      <w:pgSz w:w="11907" w:h="16273" w:code="9"/>
      <w:pgMar w:top="1134" w:right="567" w:bottom="1134" w:left="1134" w:header="567" w:footer="567" w:gutter="0"/>
      <w:paperSrc w:firs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51" w:rsidRDefault="00D31E51" w:rsidP="005F1E52">
      <w:pPr>
        <w:spacing w:after="0" w:line="240" w:lineRule="auto"/>
      </w:pPr>
      <w:r>
        <w:separator/>
      </w:r>
    </w:p>
  </w:endnote>
  <w:endnote w:type="continuationSeparator" w:id="0">
    <w:p w:rsidR="00D31E51" w:rsidRDefault="00D31E51" w:rsidP="005F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51" w:rsidRDefault="00D31E51" w:rsidP="005F1E52">
      <w:pPr>
        <w:spacing w:after="0" w:line="240" w:lineRule="auto"/>
      </w:pPr>
      <w:r>
        <w:separator/>
      </w:r>
    </w:p>
  </w:footnote>
  <w:footnote w:type="continuationSeparator" w:id="0">
    <w:p w:rsidR="00D31E51" w:rsidRDefault="00D31E51" w:rsidP="005F1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70" w:rsidRDefault="00D910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91070" w:rsidRDefault="00D9107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70" w:rsidRDefault="00D910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C4E24">
      <w:rPr>
        <w:rStyle w:val="aa"/>
        <w:noProof/>
      </w:rPr>
      <w:t>103</w:t>
    </w:r>
    <w:r>
      <w:rPr>
        <w:rStyle w:val="aa"/>
      </w:rPr>
      <w:fldChar w:fldCharType="end"/>
    </w:r>
  </w:p>
  <w:p w:rsidR="00D91070" w:rsidRDefault="00D910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C3D2ABD"/>
    <w:multiLevelType w:val="singleLevel"/>
    <w:tmpl w:val="9DEAC33A"/>
    <w:lvl w:ilvl="0">
      <w:start w:val="6"/>
      <w:numFmt w:val="decimal"/>
      <w:lvlText w:val="%1."/>
      <w:lvlJc w:val="left"/>
      <w:pPr>
        <w:tabs>
          <w:tab w:val="num" w:pos="786"/>
        </w:tabs>
        <w:ind w:left="786" w:hanging="360"/>
      </w:pPr>
      <w:rPr>
        <w:rFonts w:cs="Times New Roman" w:hint="default"/>
      </w:rPr>
    </w:lvl>
  </w:abstractNum>
  <w:abstractNum w:abstractNumId="3">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E8F250C"/>
    <w:multiLevelType w:val="hybridMultilevel"/>
    <w:tmpl w:val="19E6EC42"/>
    <w:lvl w:ilvl="0" w:tplc="C1067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5C4C0F82"/>
    <w:multiLevelType w:val="hybridMultilevel"/>
    <w:tmpl w:val="ABECEC26"/>
    <w:lvl w:ilvl="0" w:tplc="4480721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D576321"/>
    <w:multiLevelType w:val="hybridMultilevel"/>
    <w:tmpl w:val="BE4E3666"/>
    <w:lvl w:ilvl="0" w:tplc="BD260CBA">
      <w:start w:val="2"/>
      <w:numFmt w:val="decimal"/>
      <w:lvlText w:val="%1."/>
      <w:lvlJc w:val="left"/>
      <w:pPr>
        <w:tabs>
          <w:tab w:val="num" w:pos="2055"/>
        </w:tabs>
        <w:ind w:left="2055" w:hanging="360"/>
      </w:pPr>
      <w:rPr>
        <w:rFonts w:cs="Times New Roman" w:hint="default"/>
      </w:rPr>
    </w:lvl>
    <w:lvl w:ilvl="1" w:tplc="04190019" w:tentative="1">
      <w:start w:val="1"/>
      <w:numFmt w:val="lowerLetter"/>
      <w:lvlText w:val="%2."/>
      <w:lvlJc w:val="left"/>
      <w:pPr>
        <w:tabs>
          <w:tab w:val="num" w:pos="2775"/>
        </w:tabs>
        <w:ind w:left="2775" w:hanging="360"/>
      </w:pPr>
      <w:rPr>
        <w:rFonts w:cs="Times New Roman"/>
      </w:rPr>
    </w:lvl>
    <w:lvl w:ilvl="2" w:tplc="0419001B" w:tentative="1">
      <w:start w:val="1"/>
      <w:numFmt w:val="lowerRoman"/>
      <w:lvlText w:val="%3."/>
      <w:lvlJc w:val="right"/>
      <w:pPr>
        <w:tabs>
          <w:tab w:val="num" w:pos="3495"/>
        </w:tabs>
        <w:ind w:left="3495" w:hanging="180"/>
      </w:pPr>
      <w:rPr>
        <w:rFonts w:cs="Times New Roman"/>
      </w:rPr>
    </w:lvl>
    <w:lvl w:ilvl="3" w:tplc="0419000F" w:tentative="1">
      <w:start w:val="1"/>
      <w:numFmt w:val="decimal"/>
      <w:lvlText w:val="%4."/>
      <w:lvlJc w:val="left"/>
      <w:pPr>
        <w:tabs>
          <w:tab w:val="num" w:pos="4215"/>
        </w:tabs>
        <w:ind w:left="4215" w:hanging="360"/>
      </w:pPr>
      <w:rPr>
        <w:rFonts w:cs="Times New Roman"/>
      </w:rPr>
    </w:lvl>
    <w:lvl w:ilvl="4" w:tplc="04190019" w:tentative="1">
      <w:start w:val="1"/>
      <w:numFmt w:val="lowerLetter"/>
      <w:lvlText w:val="%5."/>
      <w:lvlJc w:val="left"/>
      <w:pPr>
        <w:tabs>
          <w:tab w:val="num" w:pos="4935"/>
        </w:tabs>
        <w:ind w:left="4935" w:hanging="360"/>
      </w:pPr>
      <w:rPr>
        <w:rFonts w:cs="Times New Roman"/>
      </w:rPr>
    </w:lvl>
    <w:lvl w:ilvl="5" w:tplc="0419001B" w:tentative="1">
      <w:start w:val="1"/>
      <w:numFmt w:val="lowerRoman"/>
      <w:lvlText w:val="%6."/>
      <w:lvlJc w:val="right"/>
      <w:pPr>
        <w:tabs>
          <w:tab w:val="num" w:pos="5655"/>
        </w:tabs>
        <w:ind w:left="5655" w:hanging="180"/>
      </w:pPr>
      <w:rPr>
        <w:rFonts w:cs="Times New Roman"/>
      </w:rPr>
    </w:lvl>
    <w:lvl w:ilvl="6" w:tplc="0419000F" w:tentative="1">
      <w:start w:val="1"/>
      <w:numFmt w:val="decimal"/>
      <w:lvlText w:val="%7."/>
      <w:lvlJc w:val="left"/>
      <w:pPr>
        <w:tabs>
          <w:tab w:val="num" w:pos="6375"/>
        </w:tabs>
        <w:ind w:left="6375" w:hanging="360"/>
      </w:pPr>
      <w:rPr>
        <w:rFonts w:cs="Times New Roman"/>
      </w:rPr>
    </w:lvl>
    <w:lvl w:ilvl="7" w:tplc="04190019" w:tentative="1">
      <w:start w:val="1"/>
      <w:numFmt w:val="lowerLetter"/>
      <w:lvlText w:val="%8."/>
      <w:lvlJc w:val="left"/>
      <w:pPr>
        <w:tabs>
          <w:tab w:val="num" w:pos="7095"/>
        </w:tabs>
        <w:ind w:left="7095" w:hanging="360"/>
      </w:pPr>
      <w:rPr>
        <w:rFonts w:cs="Times New Roman"/>
      </w:rPr>
    </w:lvl>
    <w:lvl w:ilvl="8" w:tplc="0419001B" w:tentative="1">
      <w:start w:val="1"/>
      <w:numFmt w:val="lowerRoman"/>
      <w:lvlText w:val="%9."/>
      <w:lvlJc w:val="right"/>
      <w:pPr>
        <w:tabs>
          <w:tab w:val="num" w:pos="7815"/>
        </w:tabs>
        <w:ind w:left="7815" w:hanging="180"/>
      </w:pPr>
      <w:rPr>
        <w:rFonts w:cs="Times New Roman"/>
      </w:rPr>
    </w:lvl>
  </w:abstractNum>
  <w:abstractNum w:abstractNumId="9">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2213838"/>
    <w:multiLevelType w:val="hybridMultilevel"/>
    <w:tmpl w:val="83224CA0"/>
    <w:lvl w:ilvl="0" w:tplc="8B9A047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7FF4A73"/>
    <w:multiLevelType w:val="hybridMultilevel"/>
    <w:tmpl w:val="7786EC82"/>
    <w:lvl w:ilvl="0" w:tplc="BE76660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7A515528"/>
    <w:multiLevelType w:val="hybridMultilevel"/>
    <w:tmpl w:val="0A3291B2"/>
    <w:lvl w:ilvl="0" w:tplc="EE80467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6"/>
  </w:num>
  <w:num w:numId="4">
    <w:abstractNumId w:val="2"/>
  </w:num>
  <w:num w:numId="5">
    <w:abstractNumId w:val="7"/>
  </w:num>
  <w:num w:numId="6">
    <w:abstractNumId w:val="9"/>
  </w:num>
  <w:num w:numId="7">
    <w:abstractNumId w:val="3"/>
  </w:num>
  <w:num w:numId="8">
    <w:abstractNumId w:val="10"/>
  </w:num>
  <w:num w:numId="9">
    <w:abstractNumId w:val="5"/>
  </w:num>
  <w:num w:numId="10">
    <w:abstractNumId w:val="1"/>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E52"/>
    <w:rsid w:val="000540FE"/>
    <w:rsid w:val="00066B4E"/>
    <w:rsid w:val="00075696"/>
    <w:rsid w:val="000A065A"/>
    <w:rsid w:val="000F2FC4"/>
    <w:rsid w:val="00123B80"/>
    <w:rsid w:val="001514D7"/>
    <w:rsid w:val="001B36F8"/>
    <w:rsid w:val="001E4840"/>
    <w:rsid w:val="002A056C"/>
    <w:rsid w:val="002D49B1"/>
    <w:rsid w:val="003C4E24"/>
    <w:rsid w:val="004157C0"/>
    <w:rsid w:val="004404E7"/>
    <w:rsid w:val="0046722D"/>
    <w:rsid w:val="00470F2F"/>
    <w:rsid w:val="004A32DD"/>
    <w:rsid w:val="00512979"/>
    <w:rsid w:val="005651F2"/>
    <w:rsid w:val="00581EC0"/>
    <w:rsid w:val="005A30E5"/>
    <w:rsid w:val="005F1E52"/>
    <w:rsid w:val="00662D6F"/>
    <w:rsid w:val="00673006"/>
    <w:rsid w:val="00692AD9"/>
    <w:rsid w:val="007F60A1"/>
    <w:rsid w:val="008A04DA"/>
    <w:rsid w:val="008A3C90"/>
    <w:rsid w:val="008F6C17"/>
    <w:rsid w:val="009E331F"/>
    <w:rsid w:val="00A03B63"/>
    <w:rsid w:val="00A13518"/>
    <w:rsid w:val="00A2621B"/>
    <w:rsid w:val="00A36719"/>
    <w:rsid w:val="00A442A5"/>
    <w:rsid w:val="00AA7406"/>
    <w:rsid w:val="00AD37D0"/>
    <w:rsid w:val="00C5094A"/>
    <w:rsid w:val="00C76E8E"/>
    <w:rsid w:val="00C96A5C"/>
    <w:rsid w:val="00C97E48"/>
    <w:rsid w:val="00D31E51"/>
    <w:rsid w:val="00D91070"/>
    <w:rsid w:val="00DA7ACB"/>
    <w:rsid w:val="00E8317F"/>
    <w:rsid w:val="00E8528E"/>
    <w:rsid w:val="00FC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63"/>
    <o:shapelayout v:ext="edit">
      <o:idmap v:ext="edit" data="1"/>
      <o:rules v:ext="edit">
        <o:r id="V:Rule21" type="connector" idref="#_x0000_s1027"/>
        <o:r id="V:Rule22" type="connector" idref="#_x0000_s1029"/>
        <o:r id="V:Rule23" type="connector" idref="#_x0000_s1028"/>
        <o:r id="V:Rule24" type="connector" idref="#_x0000_s1036"/>
        <o:r id="V:Rule25" type="connector" idref="#_x0000_s1056"/>
        <o:r id="V:Rule26" type="connector" idref="#_x0000_s1035"/>
        <o:r id="V:Rule27" type="connector" idref="#_x0000_s1057"/>
        <o:r id="V:Rule28" type="connector" idref="#_x0000_s1031"/>
        <o:r id="V:Rule29" type="connector" idref="#_x0000_s1033"/>
        <o:r id="V:Rule30" type="connector" idref="#_x0000_s1041"/>
        <o:r id="V:Rule31" type="connector" idref="#_x0000_s1058"/>
        <o:r id="V:Rule32" type="connector" idref="#_x0000_s1042"/>
        <o:r id="V:Rule33" type="connector" idref="#_x0000_s1044"/>
        <o:r id="V:Rule34" type="connector" idref="#_x0000_s1043"/>
        <o:r id="V:Rule35" type="connector" idref="#_x0000_s1055"/>
        <o:r id="V:Rule36" type="connector" idref="#_x0000_s1038"/>
        <o:r id="V:Rule37" type="connector" idref="#_x0000_s1053"/>
        <o:r id="V:Rule38" type="connector" idref="#_x0000_s1040"/>
        <o:r id="V:Rule39" type="connector" idref="#_x0000_s1049"/>
        <o:r id="V:Rule40"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B80"/>
    <w:pPr>
      <w:spacing w:after="200" w:line="276" w:lineRule="auto"/>
    </w:pPr>
    <w:rPr>
      <w:sz w:val="22"/>
      <w:szCs w:val="22"/>
    </w:rPr>
  </w:style>
  <w:style w:type="paragraph" w:styleId="1">
    <w:name w:val="heading 1"/>
    <w:basedOn w:val="a"/>
    <w:next w:val="a"/>
    <w:link w:val="10"/>
    <w:uiPriority w:val="99"/>
    <w:qFormat/>
    <w:rsid w:val="005F1E52"/>
    <w:pPr>
      <w:keepNext/>
      <w:spacing w:after="0" w:line="240" w:lineRule="auto"/>
      <w:ind w:firstLine="851"/>
      <w:outlineLvl w:val="0"/>
    </w:pPr>
    <w:rPr>
      <w:rFonts w:ascii="Times New Roman" w:hAnsi="Times New Roman"/>
      <w:sz w:val="28"/>
      <w:szCs w:val="20"/>
    </w:rPr>
  </w:style>
  <w:style w:type="paragraph" w:styleId="2">
    <w:name w:val="heading 2"/>
    <w:basedOn w:val="a"/>
    <w:next w:val="a"/>
    <w:link w:val="20"/>
    <w:uiPriority w:val="99"/>
    <w:qFormat/>
    <w:rsid w:val="005F1E52"/>
    <w:pPr>
      <w:keepNext/>
      <w:spacing w:after="0" w:line="240" w:lineRule="auto"/>
      <w:ind w:left="4320" w:firstLine="642"/>
      <w:jc w:val="both"/>
      <w:outlineLvl w:val="1"/>
    </w:pPr>
    <w:rPr>
      <w:rFonts w:ascii="Times New Roman" w:hAnsi="Times New Roman"/>
      <w:sz w:val="24"/>
      <w:szCs w:val="20"/>
    </w:rPr>
  </w:style>
  <w:style w:type="paragraph" w:styleId="3">
    <w:name w:val="heading 3"/>
    <w:basedOn w:val="a"/>
    <w:next w:val="a"/>
    <w:link w:val="30"/>
    <w:uiPriority w:val="99"/>
    <w:qFormat/>
    <w:rsid w:val="005F1E52"/>
    <w:pPr>
      <w:keepNext/>
      <w:spacing w:after="0" w:line="240" w:lineRule="auto"/>
      <w:jc w:val="both"/>
      <w:outlineLvl w:val="2"/>
    </w:pPr>
    <w:rPr>
      <w:rFonts w:ascii="Times New Roman" w:hAnsi="Times New Roman"/>
      <w:sz w:val="28"/>
      <w:szCs w:val="20"/>
    </w:rPr>
  </w:style>
  <w:style w:type="paragraph" w:styleId="4">
    <w:name w:val="heading 4"/>
    <w:basedOn w:val="a"/>
    <w:next w:val="a"/>
    <w:link w:val="40"/>
    <w:uiPriority w:val="99"/>
    <w:qFormat/>
    <w:rsid w:val="005F1E52"/>
    <w:pPr>
      <w:keepNext/>
      <w:spacing w:after="0" w:line="240" w:lineRule="auto"/>
      <w:ind w:left="4320" w:firstLine="720"/>
      <w:outlineLvl w:val="3"/>
    </w:pPr>
    <w:rPr>
      <w:rFonts w:ascii="Times New Roman" w:hAnsi="Times New Roman"/>
      <w:sz w:val="26"/>
      <w:szCs w:val="20"/>
    </w:rPr>
  </w:style>
  <w:style w:type="paragraph" w:styleId="5">
    <w:name w:val="heading 5"/>
    <w:basedOn w:val="a"/>
    <w:next w:val="a"/>
    <w:link w:val="50"/>
    <w:uiPriority w:val="99"/>
    <w:qFormat/>
    <w:rsid w:val="005F1E52"/>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5F1E52"/>
    <w:pPr>
      <w:keepNext/>
      <w:spacing w:after="0" w:line="240" w:lineRule="auto"/>
      <w:jc w:val="both"/>
      <w:outlineLvl w:val="5"/>
    </w:pPr>
    <w:rPr>
      <w:rFonts w:ascii="Times New Roman" w:hAnsi="Times New Roman"/>
      <w:sz w:val="24"/>
      <w:szCs w:val="24"/>
    </w:rPr>
  </w:style>
  <w:style w:type="paragraph" w:styleId="7">
    <w:name w:val="heading 7"/>
    <w:basedOn w:val="a"/>
    <w:next w:val="a"/>
    <w:link w:val="70"/>
    <w:uiPriority w:val="99"/>
    <w:qFormat/>
    <w:rsid w:val="005F1E52"/>
    <w:pPr>
      <w:keepNext/>
      <w:spacing w:after="0" w:line="240" w:lineRule="auto"/>
      <w:jc w:val="center"/>
      <w:outlineLvl w:val="6"/>
    </w:pPr>
    <w:rPr>
      <w:rFonts w:ascii="Times New Roman" w:hAnsi="Times New Roman"/>
      <w:b/>
      <w:bCs/>
      <w:sz w:val="24"/>
      <w:szCs w:val="24"/>
    </w:rPr>
  </w:style>
  <w:style w:type="paragraph" w:styleId="8">
    <w:name w:val="heading 8"/>
    <w:basedOn w:val="a"/>
    <w:next w:val="a"/>
    <w:link w:val="80"/>
    <w:uiPriority w:val="99"/>
    <w:qFormat/>
    <w:rsid w:val="005F1E52"/>
    <w:pPr>
      <w:keepNext/>
      <w:spacing w:after="0" w:line="240" w:lineRule="auto"/>
      <w:jc w:val="both"/>
      <w:outlineLvl w:val="7"/>
    </w:pPr>
    <w:rPr>
      <w:rFonts w:ascii="Times New Roman" w:hAnsi="Times New Roman"/>
      <w:b/>
      <w:bCs/>
      <w:sz w:val="28"/>
      <w:szCs w:val="24"/>
    </w:rPr>
  </w:style>
  <w:style w:type="paragraph" w:styleId="9">
    <w:name w:val="heading 9"/>
    <w:basedOn w:val="a"/>
    <w:next w:val="a"/>
    <w:link w:val="90"/>
    <w:uiPriority w:val="99"/>
    <w:qFormat/>
    <w:rsid w:val="005F1E52"/>
    <w:pPr>
      <w:keepNext/>
      <w:spacing w:after="0" w:line="240" w:lineRule="auto"/>
      <w:ind w:left="5040"/>
      <w:outlineLvl w:val="8"/>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1E52"/>
    <w:rPr>
      <w:rFonts w:ascii="Times New Roman" w:hAnsi="Times New Roman" w:cs="Times New Roman"/>
      <w:sz w:val="20"/>
      <w:szCs w:val="20"/>
    </w:rPr>
  </w:style>
  <w:style w:type="character" w:customStyle="1" w:styleId="20">
    <w:name w:val="Заголовок 2 Знак"/>
    <w:basedOn w:val="a0"/>
    <w:link w:val="2"/>
    <w:uiPriority w:val="99"/>
    <w:locked/>
    <w:rsid w:val="005F1E52"/>
    <w:rPr>
      <w:rFonts w:ascii="Times New Roman" w:hAnsi="Times New Roman" w:cs="Times New Roman"/>
      <w:sz w:val="20"/>
      <w:szCs w:val="20"/>
    </w:rPr>
  </w:style>
  <w:style w:type="character" w:customStyle="1" w:styleId="30">
    <w:name w:val="Заголовок 3 Знак"/>
    <w:basedOn w:val="a0"/>
    <w:link w:val="3"/>
    <w:uiPriority w:val="99"/>
    <w:locked/>
    <w:rsid w:val="005F1E52"/>
    <w:rPr>
      <w:rFonts w:ascii="Times New Roman" w:hAnsi="Times New Roman" w:cs="Times New Roman"/>
      <w:sz w:val="20"/>
      <w:szCs w:val="20"/>
    </w:rPr>
  </w:style>
  <w:style w:type="character" w:customStyle="1" w:styleId="40">
    <w:name w:val="Заголовок 4 Знак"/>
    <w:basedOn w:val="a0"/>
    <w:link w:val="4"/>
    <w:uiPriority w:val="99"/>
    <w:locked/>
    <w:rsid w:val="005F1E52"/>
    <w:rPr>
      <w:rFonts w:ascii="Times New Roman" w:hAnsi="Times New Roman" w:cs="Times New Roman"/>
      <w:sz w:val="20"/>
      <w:szCs w:val="20"/>
    </w:rPr>
  </w:style>
  <w:style w:type="character" w:customStyle="1" w:styleId="50">
    <w:name w:val="Заголовок 5 Знак"/>
    <w:basedOn w:val="a0"/>
    <w:link w:val="5"/>
    <w:uiPriority w:val="99"/>
    <w:locked/>
    <w:rsid w:val="005F1E52"/>
    <w:rPr>
      <w:rFonts w:ascii="Times New Roman" w:hAnsi="Times New Roman" w:cs="Times New Roman"/>
      <w:sz w:val="20"/>
      <w:szCs w:val="20"/>
    </w:rPr>
  </w:style>
  <w:style w:type="character" w:customStyle="1" w:styleId="60">
    <w:name w:val="Заголовок 6 Знак"/>
    <w:basedOn w:val="a0"/>
    <w:link w:val="6"/>
    <w:uiPriority w:val="99"/>
    <w:locked/>
    <w:rsid w:val="005F1E52"/>
    <w:rPr>
      <w:rFonts w:ascii="Times New Roman" w:hAnsi="Times New Roman" w:cs="Times New Roman"/>
      <w:sz w:val="24"/>
      <w:szCs w:val="24"/>
    </w:rPr>
  </w:style>
  <w:style w:type="character" w:customStyle="1" w:styleId="70">
    <w:name w:val="Заголовок 7 Знак"/>
    <w:basedOn w:val="a0"/>
    <w:link w:val="7"/>
    <w:uiPriority w:val="99"/>
    <w:locked/>
    <w:rsid w:val="005F1E52"/>
    <w:rPr>
      <w:rFonts w:ascii="Times New Roman" w:hAnsi="Times New Roman" w:cs="Times New Roman"/>
      <w:b/>
      <w:bCs/>
      <w:sz w:val="24"/>
      <w:szCs w:val="24"/>
    </w:rPr>
  </w:style>
  <w:style w:type="character" w:customStyle="1" w:styleId="80">
    <w:name w:val="Заголовок 8 Знак"/>
    <w:basedOn w:val="a0"/>
    <w:link w:val="8"/>
    <w:uiPriority w:val="99"/>
    <w:locked/>
    <w:rsid w:val="005F1E52"/>
    <w:rPr>
      <w:rFonts w:ascii="Times New Roman" w:hAnsi="Times New Roman" w:cs="Times New Roman"/>
      <w:b/>
      <w:bCs/>
      <w:sz w:val="24"/>
      <w:szCs w:val="24"/>
    </w:rPr>
  </w:style>
  <w:style w:type="character" w:customStyle="1" w:styleId="90">
    <w:name w:val="Заголовок 9 Знак"/>
    <w:basedOn w:val="a0"/>
    <w:link w:val="9"/>
    <w:uiPriority w:val="99"/>
    <w:locked/>
    <w:rsid w:val="005F1E52"/>
    <w:rPr>
      <w:rFonts w:ascii="Times New Roman" w:hAnsi="Times New Roman" w:cs="Times New Roman"/>
      <w:b/>
      <w:bCs/>
      <w:sz w:val="24"/>
      <w:szCs w:val="24"/>
    </w:rPr>
  </w:style>
  <w:style w:type="paragraph" w:customStyle="1" w:styleId="11">
    <w:name w:val="Обычный1"/>
    <w:uiPriority w:val="99"/>
    <w:rsid w:val="005F1E52"/>
    <w:pPr>
      <w:widowControl w:val="0"/>
    </w:pPr>
    <w:rPr>
      <w:rFonts w:ascii="Times New Roman" w:hAnsi="Times New Roman"/>
    </w:rPr>
  </w:style>
  <w:style w:type="paragraph" w:customStyle="1" w:styleId="12">
    <w:name w:val="заголовок 1"/>
    <w:basedOn w:val="11"/>
    <w:next w:val="11"/>
    <w:uiPriority w:val="99"/>
    <w:rsid w:val="005F1E52"/>
    <w:pPr>
      <w:spacing w:before="240"/>
    </w:pPr>
    <w:rPr>
      <w:rFonts w:ascii="Arial" w:hAnsi="Arial"/>
      <w:b/>
      <w:sz w:val="24"/>
      <w:u w:val="single"/>
    </w:rPr>
  </w:style>
  <w:style w:type="character" w:customStyle="1" w:styleId="a3">
    <w:name w:val="Основной шрифт"/>
    <w:uiPriority w:val="99"/>
    <w:rsid w:val="005F1E52"/>
  </w:style>
  <w:style w:type="paragraph" w:styleId="a4">
    <w:name w:val="Body Text Indent"/>
    <w:basedOn w:val="a"/>
    <w:link w:val="a5"/>
    <w:uiPriority w:val="99"/>
    <w:semiHidden/>
    <w:rsid w:val="005F1E52"/>
    <w:pPr>
      <w:spacing w:after="0" w:line="240" w:lineRule="auto"/>
      <w:ind w:firstLine="567"/>
      <w:jc w:val="both"/>
    </w:pPr>
    <w:rPr>
      <w:rFonts w:ascii="Times New Roman" w:hAnsi="Times New Roman"/>
      <w:sz w:val="28"/>
      <w:szCs w:val="20"/>
    </w:rPr>
  </w:style>
  <w:style w:type="character" w:customStyle="1" w:styleId="a5">
    <w:name w:val="Основной текст с отступом Знак"/>
    <w:basedOn w:val="a0"/>
    <w:link w:val="a4"/>
    <w:uiPriority w:val="99"/>
    <w:semiHidden/>
    <w:locked/>
    <w:rsid w:val="005F1E52"/>
    <w:rPr>
      <w:rFonts w:ascii="Times New Roman" w:hAnsi="Times New Roman" w:cs="Times New Roman"/>
      <w:sz w:val="20"/>
      <w:szCs w:val="20"/>
    </w:rPr>
  </w:style>
  <w:style w:type="paragraph" w:styleId="21">
    <w:name w:val="Body Text Indent 2"/>
    <w:basedOn w:val="a"/>
    <w:link w:val="22"/>
    <w:uiPriority w:val="99"/>
    <w:semiHidden/>
    <w:rsid w:val="005F1E52"/>
    <w:pPr>
      <w:spacing w:after="0" w:line="240" w:lineRule="auto"/>
      <w:ind w:firstLine="567"/>
    </w:pPr>
    <w:rPr>
      <w:rFonts w:ascii="Times New Roman" w:hAnsi="Times New Roman"/>
      <w:sz w:val="28"/>
      <w:szCs w:val="20"/>
    </w:rPr>
  </w:style>
  <w:style w:type="character" w:customStyle="1" w:styleId="22">
    <w:name w:val="Основной текст с отступом 2 Знак"/>
    <w:basedOn w:val="a0"/>
    <w:link w:val="21"/>
    <w:uiPriority w:val="99"/>
    <w:semiHidden/>
    <w:locked/>
    <w:rsid w:val="005F1E52"/>
    <w:rPr>
      <w:rFonts w:ascii="Times New Roman" w:hAnsi="Times New Roman" w:cs="Times New Roman"/>
      <w:sz w:val="20"/>
      <w:szCs w:val="20"/>
    </w:rPr>
  </w:style>
  <w:style w:type="paragraph" w:styleId="a6">
    <w:name w:val="Body Text"/>
    <w:basedOn w:val="a"/>
    <w:link w:val="a7"/>
    <w:uiPriority w:val="99"/>
    <w:semiHidden/>
    <w:rsid w:val="005F1E52"/>
    <w:pPr>
      <w:spacing w:after="0" w:line="240" w:lineRule="auto"/>
      <w:jc w:val="center"/>
    </w:pPr>
    <w:rPr>
      <w:rFonts w:ascii="Times New Roman" w:hAnsi="Times New Roman"/>
      <w:sz w:val="28"/>
      <w:szCs w:val="20"/>
    </w:rPr>
  </w:style>
  <w:style w:type="character" w:customStyle="1" w:styleId="a7">
    <w:name w:val="Основной текст Знак"/>
    <w:basedOn w:val="a0"/>
    <w:link w:val="a6"/>
    <w:uiPriority w:val="99"/>
    <w:semiHidden/>
    <w:locked/>
    <w:rsid w:val="005F1E52"/>
    <w:rPr>
      <w:rFonts w:ascii="Times New Roman" w:hAnsi="Times New Roman" w:cs="Times New Roman"/>
      <w:sz w:val="20"/>
      <w:szCs w:val="20"/>
    </w:rPr>
  </w:style>
  <w:style w:type="paragraph" w:styleId="31">
    <w:name w:val="Body Text 3"/>
    <w:basedOn w:val="a"/>
    <w:link w:val="32"/>
    <w:uiPriority w:val="99"/>
    <w:semiHidden/>
    <w:rsid w:val="005F1E52"/>
    <w:pPr>
      <w:spacing w:after="0" w:line="240" w:lineRule="auto"/>
      <w:jc w:val="both"/>
    </w:pPr>
    <w:rPr>
      <w:rFonts w:ascii="Times New Roman" w:hAnsi="Times New Roman"/>
      <w:sz w:val="28"/>
      <w:szCs w:val="20"/>
    </w:rPr>
  </w:style>
  <w:style w:type="character" w:customStyle="1" w:styleId="32">
    <w:name w:val="Основной текст 3 Знак"/>
    <w:basedOn w:val="a0"/>
    <w:link w:val="31"/>
    <w:uiPriority w:val="99"/>
    <w:semiHidden/>
    <w:locked/>
    <w:rsid w:val="005F1E52"/>
    <w:rPr>
      <w:rFonts w:ascii="Times New Roman" w:hAnsi="Times New Roman" w:cs="Times New Roman"/>
      <w:sz w:val="20"/>
      <w:szCs w:val="20"/>
    </w:rPr>
  </w:style>
  <w:style w:type="paragraph" w:styleId="a8">
    <w:name w:val="header"/>
    <w:basedOn w:val="a"/>
    <w:link w:val="a9"/>
    <w:uiPriority w:val="99"/>
    <w:semiHidden/>
    <w:rsid w:val="005F1E52"/>
    <w:pPr>
      <w:tabs>
        <w:tab w:val="center" w:pos="4153"/>
        <w:tab w:val="right" w:pos="8306"/>
      </w:tabs>
      <w:spacing w:after="0" w:line="240" w:lineRule="auto"/>
    </w:pPr>
    <w:rPr>
      <w:rFonts w:ascii="Times New Roman" w:hAnsi="Times New Roman"/>
      <w:sz w:val="20"/>
      <w:szCs w:val="20"/>
    </w:rPr>
  </w:style>
  <w:style w:type="character" w:customStyle="1" w:styleId="a9">
    <w:name w:val="Верхний колонтитул Знак"/>
    <w:basedOn w:val="a0"/>
    <w:link w:val="a8"/>
    <w:uiPriority w:val="99"/>
    <w:semiHidden/>
    <w:locked/>
    <w:rsid w:val="005F1E52"/>
    <w:rPr>
      <w:rFonts w:ascii="Times New Roman" w:hAnsi="Times New Roman" w:cs="Times New Roman"/>
      <w:sz w:val="20"/>
      <w:szCs w:val="20"/>
    </w:rPr>
  </w:style>
  <w:style w:type="character" w:styleId="aa">
    <w:name w:val="page number"/>
    <w:basedOn w:val="a0"/>
    <w:uiPriority w:val="99"/>
    <w:semiHidden/>
    <w:rsid w:val="005F1E52"/>
    <w:rPr>
      <w:rFonts w:cs="Times New Roman"/>
    </w:rPr>
  </w:style>
  <w:style w:type="paragraph" w:styleId="33">
    <w:name w:val="Body Text Indent 3"/>
    <w:basedOn w:val="a"/>
    <w:link w:val="34"/>
    <w:uiPriority w:val="99"/>
    <w:semiHidden/>
    <w:rsid w:val="005F1E52"/>
    <w:pPr>
      <w:spacing w:after="0" w:line="240" w:lineRule="auto"/>
      <w:ind w:firstLine="709"/>
      <w:jc w:val="both"/>
    </w:pPr>
    <w:rPr>
      <w:rFonts w:ascii="Times New Roman" w:hAnsi="Times New Roman"/>
      <w:sz w:val="28"/>
      <w:szCs w:val="20"/>
    </w:rPr>
  </w:style>
  <w:style w:type="character" w:customStyle="1" w:styleId="34">
    <w:name w:val="Основной текст с отступом 3 Знак"/>
    <w:basedOn w:val="a0"/>
    <w:link w:val="33"/>
    <w:uiPriority w:val="99"/>
    <w:semiHidden/>
    <w:locked/>
    <w:rsid w:val="005F1E52"/>
    <w:rPr>
      <w:rFonts w:ascii="Times New Roman" w:hAnsi="Times New Roman" w:cs="Times New Roman"/>
      <w:sz w:val="20"/>
      <w:szCs w:val="20"/>
    </w:rPr>
  </w:style>
  <w:style w:type="paragraph" w:customStyle="1" w:styleId="23">
    <w:name w:val="заголовок 2"/>
    <w:basedOn w:val="a"/>
    <w:next w:val="a"/>
    <w:uiPriority w:val="99"/>
    <w:rsid w:val="005F1E52"/>
    <w:pPr>
      <w:keepNext/>
      <w:autoSpaceDE w:val="0"/>
      <w:autoSpaceDN w:val="0"/>
      <w:spacing w:after="0" w:line="240" w:lineRule="auto"/>
      <w:ind w:firstLine="426"/>
      <w:jc w:val="both"/>
      <w:outlineLvl w:val="1"/>
    </w:pPr>
    <w:rPr>
      <w:rFonts w:ascii="Times New Roman" w:hAnsi="Times New Roman"/>
      <w:sz w:val="24"/>
      <w:szCs w:val="24"/>
    </w:rPr>
  </w:style>
  <w:style w:type="paragraph" w:styleId="24">
    <w:name w:val="Body Text 2"/>
    <w:basedOn w:val="a"/>
    <w:link w:val="25"/>
    <w:uiPriority w:val="99"/>
    <w:semiHidden/>
    <w:rsid w:val="005F1E52"/>
    <w:pPr>
      <w:spacing w:after="0" w:line="240" w:lineRule="auto"/>
      <w:jc w:val="both"/>
    </w:pPr>
    <w:rPr>
      <w:rFonts w:ascii="Times New Roman" w:hAnsi="Times New Roman"/>
      <w:sz w:val="24"/>
      <w:szCs w:val="24"/>
    </w:rPr>
  </w:style>
  <w:style w:type="character" w:customStyle="1" w:styleId="25">
    <w:name w:val="Основной текст 2 Знак"/>
    <w:basedOn w:val="a0"/>
    <w:link w:val="24"/>
    <w:uiPriority w:val="99"/>
    <w:semiHidden/>
    <w:locked/>
    <w:rsid w:val="005F1E52"/>
    <w:rPr>
      <w:rFonts w:ascii="Times New Roman" w:hAnsi="Times New Roman" w:cs="Times New Roman"/>
      <w:sz w:val="24"/>
      <w:szCs w:val="24"/>
    </w:rPr>
  </w:style>
  <w:style w:type="paragraph" w:styleId="ab">
    <w:name w:val="List Paragraph"/>
    <w:basedOn w:val="a"/>
    <w:uiPriority w:val="99"/>
    <w:qFormat/>
    <w:rsid w:val="005F1E52"/>
    <w:pPr>
      <w:ind w:left="720"/>
      <w:contextualSpacing/>
    </w:pPr>
    <w:rPr>
      <w:lang w:eastAsia="en-US"/>
    </w:rPr>
  </w:style>
  <w:style w:type="paragraph" w:customStyle="1" w:styleId="ConsPlusNonformat">
    <w:name w:val="ConsPlusNonformat"/>
    <w:uiPriority w:val="99"/>
    <w:rsid w:val="005F1E52"/>
    <w:pPr>
      <w:widowControl w:val="0"/>
      <w:autoSpaceDE w:val="0"/>
      <w:autoSpaceDN w:val="0"/>
      <w:adjustRightInd w:val="0"/>
    </w:pPr>
    <w:rPr>
      <w:rFonts w:ascii="Courier New" w:hAnsi="Courier New" w:cs="Courier New"/>
    </w:rPr>
  </w:style>
  <w:style w:type="paragraph" w:styleId="ac">
    <w:name w:val="Document Map"/>
    <w:basedOn w:val="a"/>
    <w:link w:val="ad"/>
    <w:uiPriority w:val="99"/>
    <w:semiHidden/>
    <w:rsid w:val="005F1E52"/>
    <w:pPr>
      <w:spacing w:after="0" w:line="240" w:lineRule="auto"/>
    </w:pPr>
    <w:rPr>
      <w:rFonts w:ascii="Tahoma" w:hAnsi="Tahoma"/>
      <w:sz w:val="16"/>
      <w:szCs w:val="16"/>
    </w:rPr>
  </w:style>
  <w:style w:type="character" w:customStyle="1" w:styleId="ad">
    <w:name w:val="Схема документа Знак"/>
    <w:basedOn w:val="a0"/>
    <w:link w:val="ac"/>
    <w:uiPriority w:val="99"/>
    <w:semiHidden/>
    <w:locked/>
    <w:rsid w:val="005F1E52"/>
    <w:rPr>
      <w:rFonts w:ascii="Tahoma" w:hAnsi="Tahoma" w:cs="Times New Roman"/>
      <w:sz w:val="16"/>
      <w:szCs w:val="16"/>
    </w:rPr>
  </w:style>
  <w:style w:type="paragraph" w:styleId="ae">
    <w:name w:val="footnote text"/>
    <w:basedOn w:val="a"/>
    <w:link w:val="af"/>
    <w:uiPriority w:val="99"/>
    <w:semiHidden/>
    <w:rsid w:val="005F1E52"/>
    <w:pPr>
      <w:spacing w:after="0" w:line="240" w:lineRule="auto"/>
    </w:pPr>
    <w:rPr>
      <w:rFonts w:ascii="Times New Roman" w:hAnsi="Times New Roman"/>
      <w:sz w:val="20"/>
      <w:szCs w:val="20"/>
    </w:rPr>
  </w:style>
  <w:style w:type="character" w:customStyle="1" w:styleId="af">
    <w:name w:val="Текст сноски Знак"/>
    <w:basedOn w:val="a0"/>
    <w:link w:val="ae"/>
    <w:uiPriority w:val="99"/>
    <w:semiHidden/>
    <w:locked/>
    <w:rsid w:val="005F1E52"/>
    <w:rPr>
      <w:rFonts w:ascii="Times New Roman" w:hAnsi="Times New Roman" w:cs="Times New Roman"/>
      <w:sz w:val="20"/>
      <w:szCs w:val="20"/>
    </w:rPr>
  </w:style>
  <w:style w:type="character" w:styleId="af0">
    <w:name w:val="footnote reference"/>
    <w:basedOn w:val="a0"/>
    <w:uiPriority w:val="99"/>
    <w:semiHidden/>
    <w:rsid w:val="005F1E52"/>
    <w:rPr>
      <w:rFonts w:cs="Times New Roman"/>
      <w:vertAlign w:val="superscript"/>
    </w:rPr>
  </w:style>
  <w:style w:type="character" w:styleId="af1">
    <w:name w:val="Hyperlink"/>
    <w:basedOn w:val="a0"/>
    <w:uiPriority w:val="99"/>
    <w:rsid w:val="005F1E52"/>
    <w:rPr>
      <w:rFonts w:cs="Times New Roman"/>
      <w:color w:val="0563C1"/>
      <w:u w:val="single"/>
    </w:rPr>
  </w:style>
  <w:style w:type="character" w:styleId="af2">
    <w:name w:val="FollowedHyperlink"/>
    <w:basedOn w:val="a0"/>
    <w:uiPriority w:val="99"/>
    <w:semiHidden/>
    <w:rsid w:val="005F1E52"/>
    <w:rPr>
      <w:rFonts w:cs="Times New Roman"/>
      <w:color w:val="954F72"/>
      <w:u w:val="single"/>
    </w:rPr>
  </w:style>
  <w:style w:type="paragraph" w:customStyle="1" w:styleId="ConsPlusNormal">
    <w:name w:val="ConsPlusNormal"/>
    <w:uiPriority w:val="99"/>
    <w:rsid w:val="005F1E52"/>
    <w:pPr>
      <w:autoSpaceDE w:val="0"/>
      <w:autoSpaceDN w:val="0"/>
      <w:adjustRightInd w:val="0"/>
    </w:pPr>
    <w:rPr>
      <w:rFonts w:ascii="Arial" w:hAnsi="Arial" w:cs="Arial"/>
      <w:lang w:eastAsia="en-US"/>
    </w:rPr>
  </w:style>
  <w:style w:type="paragraph" w:customStyle="1" w:styleId="ConsPlusTitle">
    <w:name w:val="ConsPlusTitle"/>
    <w:uiPriority w:val="99"/>
    <w:rsid w:val="005F1E52"/>
    <w:pPr>
      <w:autoSpaceDE w:val="0"/>
      <w:autoSpaceDN w:val="0"/>
      <w:adjustRightInd w:val="0"/>
    </w:pPr>
    <w:rPr>
      <w:rFonts w:ascii="Arial" w:hAnsi="Arial" w:cs="Arial"/>
      <w:b/>
      <w:bCs/>
      <w:lang w:eastAsia="en-US"/>
    </w:rPr>
  </w:style>
  <w:style w:type="paragraph" w:customStyle="1" w:styleId="ConsPlusCell">
    <w:name w:val="ConsPlusCell"/>
    <w:uiPriority w:val="99"/>
    <w:rsid w:val="005F1E52"/>
    <w:pPr>
      <w:autoSpaceDE w:val="0"/>
      <w:autoSpaceDN w:val="0"/>
      <w:adjustRightInd w:val="0"/>
    </w:pPr>
    <w:rPr>
      <w:rFonts w:ascii="Arial" w:hAnsi="Arial" w:cs="Arial"/>
      <w:lang w:eastAsia="en-US"/>
    </w:rPr>
  </w:style>
  <w:style w:type="character" w:styleId="af3">
    <w:name w:val="annotation reference"/>
    <w:basedOn w:val="a0"/>
    <w:uiPriority w:val="99"/>
    <w:semiHidden/>
    <w:rsid w:val="005F1E52"/>
    <w:rPr>
      <w:rFonts w:cs="Times New Roman"/>
      <w:sz w:val="16"/>
    </w:rPr>
  </w:style>
  <w:style w:type="paragraph" w:styleId="af4">
    <w:name w:val="annotation text"/>
    <w:basedOn w:val="a"/>
    <w:link w:val="af5"/>
    <w:uiPriority w:val="99"/>
    <w:semiHidden/>
    <w:rsid w:val="005F1E52"/>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5F1E52"/>
    <w:rPr>
      <w:rFonts w:ascii="Times New Roman" w:hAnsi="Times New Roman" w:cs="Times New Roman"/>
      <w:sz w:val="20"/>
      <w:szCs w:val="20"/>
    </w:rPr>
  </w:style>
  <w:style w:type="paragraph" w:styleId="af6">
    <w:name w:val="annotation subject"/>
    <w:basedOn w:val="af4"/>
    <w:next w:val="af4"/>
    <w:link w:val="af7"/>
    <w:uiPriority w:val="99"/>
    <w:semiHidden/>
    <w:rsid w:val="005F1E52"/>
    <w:rPr>
      <w:b/>
      <w:bCs/>
    </w:rPr>
  </w:style>
  <w:style w:type="character" w:customStyle="1" w:styleId="af7">
    <w:name w:val="Тема примечания Знак"/>
    <w:basedOn w:val="af5"/>
    <w:link w:val="af6"/>
    <w:uiPriority w:val="99"/>
    <w:semiHidden/>
    <w:locked/>
    <w:rsid w:val="005F1E52"/>
    <w:rPr>
      <w:rFonts w:ascii="Times New Roman" w:hAnsi="Times New Roman" w:cs="Times New Roman"/>
      <w:b/>
      <w:bCs/>
      <w:sz w:val="20"/>
      <w:szCs w:val="20"/>
    </w:rPr>
  </w:style>
  <w:style w:type="paragraph" w:styleId="af8">
    <w:name w:val="Balloon Text"/>
    <w:basedOn w:val="a"/>
    <w:link w:val="af9"/>
    <w:uiPriority w:val="99"/>
    <w:semiHidden/>
    <w:rsid w:val="005F1E52"/>
    <w:pPr>
      <w:spacing w:after="0" w:line="240" w:lineRule="auto"/>
    </w:pPr>
    <w:rPr>
      <w:rFonts w:ascii="Segoe UI" w:hAnsi="Segoe UI"/>
      <w:sz w:val="18"/>
      <w:szCs w:val="18"/>
    </w:rPr>
  </w:style>
  <w:style w:type="character" w:customStyle="1" w:styleId="af9">
    <w:name w:val="Текст выноски Знак"/>
    <w:basedOn w:val="a0"/>
    <w:link w:val="af8"/>
    <w:uiPriority w:val="99"/>
    <w:semiHidden/>
    <w:locked/>
    <w:rsid w:val="005F1E52"/>
    <w:rPr>
      <w:rFonts w:ascii="Segoe UI" w:hAnsi="Segoe UI" w:cs="Times New Roman"/>
      <w:sz w:val="18"/>
      <w:szCs w:val="18"/>
    </w:rPr>
  </w:style>
  <w:style w:type="paragraph" w:customStyle="1" w:styleId="ConsPlusDocList">
    <w:name w:val="ConsPlusDocList"/>
    <w:uiPriority w:val="99"/>
    <w:rsid w:val="005F1E52"/>
    <w:pPr>
      <w:widowControl w:val="0"/>
      <w:autoSpaceDE w:val="0"/>
      <w:autoSpaceDN w:val="0"/>
    </w:pPr>
    <w:rPr>
      <w:rFonts w:ascii="Courier New" w:hAnsi="Courier New" w:cs="Courier New"/>
    </w:rPr>
  </w:style>
  <w:style w:type="paragraph" w:customStyle="1" w:styleId="ConsPlusTitlePage">
    <w:name w:val="ConsPlusTitlePage"/>
    <w:uiPriority w:val="99"/>
    <w:rsid w:val="005F1E52"/>
    <w:pPr>
      <w:widowControl w:val="0"/>
      <w:autoSpaceDE w:val="0"/>
      <w:autoSpaceDN w:val="0"/>
    </w:pPr>
    <w:rPr>
      <w:rFonts w:ascii="Tahoma" w:hAnsi="Tahoma" w:cs="Tahoma"/>
    </w:rPr>
  </w:style>
  <w:style w:type="paragraph" w:customStyle="1" w:styleId="ConsPlusJurTerm">
    <w:name w:val="ConsPlusJurTerm"/>
    <w:uiPriority w:val="99"/>
    <w:rsid w:val="005F1E52"/>
    <w:pPr>
      <w:widowControl w:val="0"/>
      <w:autoSpaceDE w:val="0"/>
      <w:autoSpaceDN w:val="0"/>
    </w:pPr>
    <w:rPr>
      <w:rFonts w:ascii="Tahoma" w:hAnsi="Tahoma" w:cs="Tahoma"/>
      <w:sz w:val="26"/>
    </w:rPr>
  </w:style>
  <w:style w:type="paragraph" w:styleId="afa">
    <w:name w:val="footer"/>
    <w:basedOn w:val="a"/>
    <w:link w:val="afb"/>
    <w:uiPriority w:val="99"/>
    <w:semiHidden/>
    <w:rsid w:val="005F1E52"/>
    <w:pPr>
      <w:tabs>
        <w:tab w:val="center" w:pos="4677"/>
        <w:tab w:val="right" w:pos="9355"/>
      </w:tabs>
      <w:spacing w:after="0" w:line="240" w:lineRule="auto"/>
    </w:pPr>
    <w:rPr>
      <w:rFonts w:ascii="Times New Roman" w:hAnsi="Times New Roman"/>
      <w:sz w:val="20"/>
      <w:szCs w:val="20"/>
    </w:rPr>
  </w:style>
  <w:style w:type="character" w:customStyle="1" w:styleId="afb">
    <w:name w:val="Нижний колонтитул Знак"/>
    <w:basedOn w:val="a0"/>
    <w:link w:val="afa"/>
    <w:uiPriority w:val="99"/>
    <w:semiHidden/>
    <w:locked/>
    <w:rsid w:val="005F1E5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4304">
      <w:marLeft w:val="0"/>
      <w:marRight w:val="0"/>
      <w:marTop w:val="0"/>
      <w:marBottom w:val="0"/>
      <w:divBdr>
        <w:top w:val="none" w:sz="0" w:space="0" w:color="auto"/>
        <w:left w:val="none" w:sz="0" w:space="0" w:color="auto"/>
        <w:bottom w:val="none" w:sz="0" w:space="0" w:color="auto"/>
        <w:right w:val="none" w:sz="0" w:space="0" w:color="auto"/>
      </w:divBdr>
    </w:div>
    <w:div w:id="435174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D6D75F8AD547D8D836BE7E848DBED5F2D456CA551C72BE659B06E7C5TEC" TargetMode="External"/><Relationship Id="rId13" Type="http://schemas.openxmlformats.org/officeDocument/2006/relationships/header" Target="header2.xml"/><Relationship Id="rId18" Type="http://schemas.openxmlformats.org/officeDocument/2006/relationships/hyperlink" Target="consultantplus://offline/ref=9017F876CA900699B384A4FCFE711A4186E358138EFEF75CBE1013F902j5bDD" TargetMode="External"/><Relationship Id="rId3" Type="http://schemas.microsoft.com/office/2007/relationships/stylesWithEffects" Target="stylesWithEffects.xml"/><Relationship Id="rId21" Type="http://schemas.openxmlformats.org/officeDocument/2006/relationships/hyperlink" Target="consultantplus://offline/ref=9017F876CA900699B384A4FCFE711A4186E3591A8BFBF75CBE1013F902j5bD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9017F876CA900699B384A4FCFE711A4186E3591B85F2F75CBE1013F902j5bDD" TargetMode="External"/><Relationship Id="rId2" Type="http://schemas.openxmlformats.org/officeDocument/2006/relationships/styles" Target="styles.xml"/><Relationship Id="rId16" Type="http://schemas.openxmlformats.org/officeDocument/2006/relationships/hyperlink" Target="consultantplus://offline/ref=9017F876CA900699B384A4FCFE711A4186E3591B8FFFF75CBE1013F9025DBF3CE7869BBE27jAb9D" TargetMode="External"/><Relationship Id="rId20" Type="http://schemas.openxmlformats.org/officeDocument/2006/relationships/hyperlink" Target="consultantplus://offline/ref=9017F876CA900699B384A4FCFE711A4186E358138EFEF75CBE1013F902j5bD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F0D6D75F8AD547D8D828B368E8D0B6D1FE8A5ACD5F1621E33AC05BB0576A17C5T4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17F876CA900699B384A4FCFE711A4186E3581389FAF75CBE1013F902j5bDD" TargetMode="External"/><Relationship Id="rId23" Type="http://schemas.openxmlformats.org/officeDocument/2006/relationships/fontTable" Target="fontTable.xml"/><Relationship Id="rId10" Type="http://schemas.openxmlformats.org/officeDocument/2006/relationships/hyperlink" Target="consultantplus://offline/ref=2BF0D6D75F8AD547D8D836BE7E848DBED5F3D154CE521C72BE659B06E7C5TEC" TargetMode="External"/><Relationship Id="rId19" Type="http://schemas.openxmlformats.org/officeDocument/2006/relationships/hyperlink" Target="consultantplus://offline/ref=9017F876CA900699B384A4FCFE711A4186E3591A8BFBF75CBE1013F902j5bDD" TargetMode="External"/><Relationship Id="rId4" Type="http://schemas.openxmlformats.org/officeDocument/2006/relationships/settings" Target="settings.xml"/><Relationship Id="rId9" Type="http://schemas.openxmlformats.org/officeDocument/2006/relationships/hyperlink" Target="consultantplus://offline/ref=2BF0D6D75F8AD547D8D836BE7E848DBED5F2D456CB531C72BE659B06E7C5TEC" TargetMode="External"/><Relationship Id="rId14" Type="http://schemas.openxmlformats.org/officeDocument/2006/relationships/hyperlink" Target="consultantplus://offline/ref=9017F876CA900699B384A4FCFE711A4186E3591B85F2F75CBE1013F902j5bDD" TargetMode="External"/><Relationship Id="rId22" Type="http://schemas.openxmlformats.org/officeDocument/2006/relationships/hyperlink" Target="consultantplus://offline/ref=9017F876CA900699B384A4FCFE711A4186E358138EFEF75CBE1013F902j5b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103</Pages>
  <Words>29267</Words>
  <Characters>166827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администрация</cp:lastModifiedBy>
  <cp:revision>14</cp:revision>
  <cp:lastPrinted>2016-01-13T01:54:00Z</cp:lastPrinted>
  <dcterms:created xsi:type="dcterms:W3CDTF">2015-12-06T11:08:00Z</dcterms:created>
  <dcterms:modified xsi:type="dcterms:W3CDTF">2016-02-04T06:56:00Z</dcterms:modified>
</cp:coreProperties>
</file>